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E99C" w14:textId="77777777" w:rsidR="00856501" w:rsidRDefault="00856501" w:rsidP="00856501">
      <w:pPr>
        <w:pStyle w:val="Default"/>
      </w:pPr>
    </w:p>
    <w:p w14:paraId="679CE8E0" w14:textId="5E2C83A9" w:rsidR="00856501" w:rsidRDefault="00856501" w:rsidP="00856501">
      <w:pPr>
        <w:pStyle w:val="Default"/>
        <w:jc w:val="center"/>
        <w:rPr>
          <w:b/>
          <w:bCs/>
          <w:sz w:val="36"/>
          <w:szCs w:val="36"/>
        </w:rPr>
      </w:pPr>
      <w:r>
        <w:rPr>
          <w:b/>
          <w:bCs/>
          <w:sz w:val="36"/>
          <w:szCs w:val="36"/>
        </w:rPr>
        <w:t>Årsberetning for FAAN 2022-2023</w:t>
      </w:r>
    </w:p>
    <w:p w14:paraId="6CC3D9E3" w14:textId="77777777" w:rsidR="00856501" w:rsidRDefault="00856501" w:rsidP="00856501">
      <w:pPr>
        <w:pStyle w:val="Default"/>
        <w:jc w:val="center"/>
        <w:rPr>
          <w:sz w:val="36"/>
          <w:szCs w:val="36"/>
        </w:rPr>
      </w:pPr>
    </w:p>
    <w:p w14:paraId="767E6188" w14:textId="2E65DFBC" w:rsidR="00E94334" w:rsidRDefault="00E94334" w:rsidP="00856501">
      <w:pPr>
        <w:pStyle w:val="Default"/>
      </w:pPr>
    </w:p>
    <w:p w14:paraId="154509F7" w14:textId="77777777" w:rsidR="00E94334" w:rsidRDefault="00E94334" w:rsidP="00856501">
      <w:pPr>
        <w:pStyle w:val="Default"/>
      </w:pPr>
    </w:p>
    <w:p w14:paraId="099EC619" w14:textId="12C3A42F" w:rsidR="00856501" w:rsidRPr="00F214A3" w:rsidRDefault="00856501" w:rsidP="00856501">
      <w:pPr>
        <w:pStyle w:val="Default"/>
      </w:pPr>
      <w:r w:rsidRPr="00F214A3">
        <w:t xml:space="preserve">Styret vil i perioden 9. juni 2022 til 8. juni 2023 ha gjennomført følgende aktiviteter: </w:t>
      </w:r>
    </w:p>
    <w:p w14:paraId="2B227610" w14:textId="77777777" w:rsidR="00856501" w:rsidRPr="00F214A3" w:rsidRDefault="00856501" w:rsidP="00856501">
      <w:pPr>
        <w:pStyle w:val="Default"/>
        <w:spacing w:after="43"/>
      </w:pPr>
      <w:r w:rsidRPr="00F214A3">
        <w:t xml:space="preserve">● Valgt vinnere til forskningsprisene Fulbright Artikkelpris og Fulbright Artikkelpris for Unge Forskere </w:t>
      </w:r>
    </w:p>
    <w:p w14:paraId="25430943" w14:textId="242ACFC1" w:rsidR="001A572D" w:rsidRPr="00F214A3" w:rsidRDefault="00856501" w:rsidP="001A572D">
      <w:pPr>
        <w:pStyle w:val="Default"/>
        <w:spacing w:after="43"/>
      </w:pPr>
      <w:r w:rsidRPr="00F214A3">
        <w:t>● Arrangert seminar med to tidligere forskningsprisvinnere på Litteraturhuset i Oslo</w:t>
      </w:r>
      <w:r w:rsidR="001A572D">
        <w:t xml:space="preserve"> </w:t>
      </w:r>
    </w:p>
    <w:p w14:paraId="0BBDA6C6" w14:textId="092F29AA" w:rsidR="00856501" w:rsidRPr="001A572D" w:rsidRDefault="00856501" w:rsidP="00856501">
      <w:pPr>
        <w:pStyle w:val="Default"/>
        <w:spacing w:after="43"/>
        <w:rPr>
          <w:lang w:val="en-US"/>
        </w:rPr>
      </w:pPr>
      <w:r w:rsidRPr="001A572D">
        <w:rPr>
          <w:lang w:val="en-US"/>
        </w:rPr>
        <w:t xml:space="preserve">● </w:t>
      </w:r>
      <w:proofErr w:type="spellStart"/>
      <w:r w:rsidR="001A572D">
        <w:rPr>
          <w:lang w:val="en-US"/>
        </w:rPr>
        <w:t>Medsponsor</w:t>
      </w:r>
      <w:proofErr w:type="spellEnd"/>
      <w:r w:rsidR="001A572D" w:rsidRPr="001A572D">
        <w:rPr>
          <w:lang w:val="en-US"/>
        </w:rPr>
        <w:t xml:space="preserve"> av </w:t>
      </w:r>
      <w:proofErr w:type="spellStart"/>
      <w:r w:rsidR="001A572D" w:rsidRPr="001A572D">
        <w:rPr>
          <w:lang w:val="en-US"/>
        </w:rPr>
        <w:t>seminare</w:t>
      </w:r>
      <w:r w:rsidR="001A572D" w:rsidRPr="001A572D">
        <w:rPr>
          <w:color w:val="auto"/>
          <w:lang w:val="en-US"/>
        </w:rPr>
        <w:t>t</w:t>
      </w:r>
      <w:proofErr w:type="spellEnd"/>
      <w:r w:rsidR="001A572D" w:rsidRPr="001A572D">
        <w:rPr>
          <w:color w:val="auto"/>
          <w:lang w:val="en-US"/>
        </w:rPr>
        <w:t xml:space="preserve"> </w:t>
      </w:r>
      <w:hyperlink r:id="rId5" w:history="1">
        <w:r w:rsidR="001A572D" w:rsidRPr="001A572D">
          <w:rPr>
            <w:rStyle w:val="Hyperlink"/>
            <w:color w:val="auto"/>
            <w:u w:val="none"/>
            <w:lang w:val="en-US"/>
          </w:rPr>
          <w:t>The Great Depression, the New Deal, and the Grassroots in the US: An American History Seminar </w:t>
        </w:r>
      </w:hyperlink>
      <w:r w:rsidR="001A572D">
        <w:rPr>
          <w:rFonts w:ascii="Helvetica" w:hAnsi="Helvetica"/>
          <w:lang w:val="en-US"/>
        </w:rPr>
        <w:br/>
      </w:r>
      <w:r w:rsidR="001A572D" w:rsidRPr="001A572D">
        <w:rPr>
          <w:lang w:val="en-US"/>
        </w:rPr>
        <w:t>●</w:t>
      </w:r>
      <w:r w:rsidR="008A465D">
        <w:rPr>
          <w:lang w:val="en-US"/>
        </w:rPr>
        <w:t xml:space="preserve"> </w:t>
      </w:r>
      <w:proofErr w:type="spellStart"/>
      <w:r w:rsidRPr="001A572D">
        <w:rPr>
          <w:lang w:val="en-US"/>
        </w:rPr>
        <w:t>Distribuert</w:t>
      </w:r>
      <w:proofErr w:type="spellEnd"/>
      <w:r w:rsidRPr="001A572D">
        <w:rPr>
          <w:lang w:val="en-US"/>
        </w:rPr>
        <w:t xml:space="preserve"> </w:t>
      </w:r>
      <w:proofErr w:type="spellStart"/>
      <w:r w:rsidRPr="001A572D">
        <w:rPr>
          <w:lang w:val="en-US"/>
        </w:rPr>
        <w:t>nyhetsbrev</w:t>
      </w:r>
      <w:proofErr w:type="spellEnd"/>
      <w:r w:rsidRPr="001A572D">
        <w:rPr>
          <w:lang w:val="en-US"/>
        </w:rPr>
        <w:t xml:space="preserve"> om </w:t>
      </w:r>
      <w:proofErr w:type="spellStart"/>
      <w:r w:rsidRPr="001A572D">
        <w:rPr>
          <w:lang w:val="en-US"/>
        </w:rPr>
        <w:t>aktivitetene</w:t>
      </w:r>
      <w:proofErr w:type="spellEnd"/>
      <w:r w:rsidRPr="001A572D">
        <w:rPr>
          <w:lang w:val="en-US"/>
        </w:rPr>
        <w:t xml:space="preserve"> </w:t>
      </w:r>
      <w:proofErr w:type="spellStart"/>
      <w:r w:rsidRPr="001A572D">
        <w:rPr>
          <w:lang w:val="en-US"/>
        </w:rPr>
        <w:t>til</w:t>
      </w:r>
      <w:proofErr w:type="spellEnd"/>
      <w:r w:rsidRPr="001A572D">
        <w:rPr>
          <w:lang w:val="en-US"/>
        </w:rPr>
        <w:t xml:space="preserve"> FAAN </w:t>
      </w:r>
    </w:p>
    <w:p w14:paraId="05B3C097" w14:textId="44165E1B" w:rsidR="00856501" w:rsidRDefault="00856501" w:rsidP="00856501">
      <w:pPr>
        <w:pStyle w:val="Default"/>
      </w:pPr>
      <w:r w:rsidRPr="00F214A3">
        <w:t xml:space="preserve">● Fulgt opp FAAN sin økonomi </w:t>
      </w:r>
    </w:p>
    <w:p w14:paraId="2924FC5D" w14:textId="77777777" w:rsidR="00E94334" w:rsidRPr="00F214A3" w:rsidRDefault="00E94334" w:rsidP="00856501">
      <w:pPr>
        <w:pStyle w:val="Default"/>
      </w:pPr>
    </w:p>
    <w:p w14:paraId="5BF01F58" w14:textId="77777777" w:rsidR="00856501" w:rsidRPr="00D57A89" w:rsidRDefault="00856501" w:rsidP="00856501">
      <w:pPr>
        <w:pStyle w:val="Default"/>
        <w:rPr>
          <w:sz w:val="23"/>
          <w:szCs w:val="23"/>
        </w:rPr>
      </w:pPr>
    </w:p>
    <w:p w14:paraId="25EF5F8B" w14:textId="77777777" w:rsidR="00856501" w:rsidRPr="00AE5B17" w:rsidRDefault="00856501" w:rsidP="00856501">
      <w:pPr>
        <w:pStyle w:val="Default"/>
        <w:rPr>
          <w:sz w:val="32"/>
          <w:szCs w:val="32"/>
        </w:rPr>
      </w:pPr>
      <w:r w:rsidRPr="00AE5B17">
        <w:rPr>
          <w:b/>
          <w:bCs/>
          <w:sz w:val="32"/>
          <w:szCs w:val="32"/>
        </w:rPr>
        <w:t xml:space="preserve">Styrets arbeid </w:t>
      </w:r>
    </w:p>
    <w:p w14:paraId="1206D8B4" w14:textId="3DA08D93" w:rsidR="006725CE" w:rsidRDefault="00856501" w:rsidP="00856501">
      <w:pPr>
        <w:pStyle w:val="Default"/>
      </w:pPr>
      <w:r w:rsidRPr="00F214A3">
        <w:t xml:space="preserve">Årsmøtet til FAAN ble avholdt den 9. juni 2022 på </w:t>
      </w:r>
      <w:r w:rsidR="008A465D">
        <w:t xml:space="preserve">Det Norske </w:t>
      </w:r>
      <w:proofErr w:type="spellStart"/>
      <w:r w:rsidRPr="00F214A3">
        <w:t>Nobels</w:t>
      </w:r>
      <w:r w:rsidR="008A465D">
        <w:t>i</w:t>
      </w:r>
      <w:r w:rsidRPr="00F214A3">
        <w:t>nstitutt</w:t>
      </w:r>
      <w:proofErr w:type="spellEnd"/>
      <w:r w:rsidRPr="00F214A3">
        <w:t xml:space="preserve"> i Oslo. Styret har i perioden 202</w:t>
      </w:r>
      <w:r w:rsidR="00F62CF6" w:rsidRPr="00F214A3">
        <w:t>2</w:t>
      </w:r>
      <w:r w:rsidRPr="00F214A3">
        <w:t xml:space="preserve"> - 202</w:t>
      </w:r>
      <w:r w:rsidR="00F62CF6" w:rsidRPr="00F214A3">
        <w:t>3</w:t>
      </w:r>
      <w:r w:rsidRPr="00F214A3">
        <w:t xml:space="preserve"> avholdt </w:t>
      </w:r>
      <w:r w:rsidR="00F62CF6" w:rsidRPr="00F214A3">
        <w:t>6</w:t>
      </w:r>
      <w:r w:rsidRPr="00F214A3">
        <w:t xml:space="preserve"> styremøter. Utover styremøtene har styret konferert regelmessig via e-post, </w:t>
      </w:r>
      <w:r w:rsidR="00F62CF6" w:rsidRPr="00F214A3">
        <w:t xml:space="preserve">og </w:t>
      </w:r>
      <w:r w:rsidRPr="00F214A3">
        <w:t xml:space="preserve">telefon. Det foreligger referat fra samtlige styremøter. Samtlige styremøter har vært gjennomført over </w:t>
      </w:r>
      <w:r w:rsidR="006725CE">
        <w:t>Z</w:t>
      </w:r>
      <w:r w:rsidRPr="00F214A3">
        <w:t xml:space="preserve">oom på grunn av </w:t>
      </w:r>
      <w:r w:rsidR="00F62CF6" w:rsidRPr="00F214A3">
        <w:t xml:space="preserve">tidsaspekter </w:t>
      </w:r>
      <w:r w:rsidRPr="00F214A3">
        <w:t>og fordi ikke alle styremedlemme</w:t>
      </w:r>
      <w:r w:rsidR="00402AC6" w:rsidRPr="00F214A3">
        <w:t>ne</w:t>
      </w:r>
      <w:r w:rsidRPr="00F214A3">
        <w:t xml:space="preserve"> er bosatt i Oslo-området. Rena Levin og Petter Næss har stilt som observatør for Fulbright Foundation på styremøtene</w:t>
      </w:r>
      <w:r w:rsidR="00F62CF6" w:rsidRPr="00F214A3">
        <w:t xml:space="preserve"> når de har hatt anledning til dette</w:t>
      </w:r>
      <w:r w:rsidRPr="00F214A3">
        <w:t xml:space="preserve">. </w:t>
      </w:r>
    </w:p>
    <w:p w14:paraId="6B31128A" w14:textId="47C60050" w:rsidR="00856501" w:rsidRPr="00F214A3" w:rsidRDefault="00856501" w:rsidP="00856501">
      <w:pPr>
        <w:pStyle w:val="Default"/>
      </w:pPr>
      <w:r w:rsidRPr="00F214A3">
        <w:t xml:space="preserve">Styret ønsker å takke ansatte på </w:t>
      </w:r>
      <w:proofErr w:type="spellStart"/>
      <w:r w:rsidRPr="00F214A3">
        <w:t>Fulbrightkontoret</w:t>
      </w:r>
      <w:proofErr w:type="spellEnd"/>
      <w:r w:rsidRPr="00F214A3">
        <w:t xml:space="preserve"> for et svært godt samarbeid og for god støtte i foreningens arbeid. </w:t>
      </w:r>
    </w:p>
    <w:p w14:paraId="36418B54" w14:textId="77777777" w:rsidR="00402AC6" w:rsidRPr="00F214A3" w:rsidRDefault="00402AC6" w:rsidP="00856501">
      <w:pPr>
        <w:rPr>
          <w:rFonts w:ascii="Times New Roman" w:hAnsi="Times New Roman" w:cs="Times New Roman"/>
          <w:sz w:val="24"/>
          <w:szCs w:val="24"/>
        </w:rPr>
      </w:pPr>
    </w:p>
    <w:p w14:paraId="4D5BF472" w14:textId="2009E276" w:rsidR="00856501" w:rsidRPr="00F214A3" w:rsidRDefault="00856501" w:rsidP="00856501">
      <w:pPr>
        <w:rPr>
          <w:rFonts w:ascii="Times New Roman" w:hAnsi="Times New Roman" w:cs="Times New Roman"/>
          <w:sz w:val="24"/>
          <w:szCs w:val="24"/>
        </w:rPr>
      </w:pPr>
      <w:r w:rsidRPr="00F214A3">
        <w:rPr>
          <w:rFonts w:ascii="Times New Roman" w:hAnsi="Times New Roman" w:cs="Times New Roman"/>
          <w:sz w:val="24"/>
          <w:szCs w:val="24"/>
        </w:rPr>
        <w:t>Det nåværende styret består av s</w:t>
      </w:r>
      <w:r w:rsidR="00A8485D" w:rsidRPr="00F214A3">
        <w:rPr>
          <w:rFonts w:ascii="Times New Roman" w:hAnsi="Times New Roman" w:cs="Times New Roman"/>
          <w:sz w:val="24"/>
          <w:szCs w:val="24"/>
        </w:rPr>
        <w:t>eks</w:t>
      </w:r>
      <w:r w:rsidRPr="00F214A3">
        <w:rPr>
          <w:rFonts w:ascii="Times New Roman" w:hAnsi="Times New Roman" w:cs="Times New Roman"/>
          <w:sz w:val="24"/>
          <w:szCs w:val="24"/>
        </w:rPr>
        <w:t xml:space="preserve"> medlemmer. Nedenfor følger en kort beskrivelse av disse personene, og hvilke oppgaver de har hatt ansvaret for i styret.</w:t>
      </w:r>
    </w:p>
    <w:p w14:paraId="1B6BBA34" w14:textId="2BB42A7D" w:rsidR="00A8485D" w:rsidRPr="00F214A3" w:rsidRDefault="00A8485D" w:rsidP="00A8485D">
      <w:pPr>
        <w:pStyle w:val="Default"/>
      </w:pPr>
      <w:r w:rsidRPr="00F214A3">
        <w:rPr>
          <w:b/>
          <w:bCs/>
        </w:rPr>
        <w:t xml:space="preserve">Stine Harstad </w:t>
      </w:r>
      <w:r w:rsidRPr="00F214A3">
        <w:t xml:space="preserve">var Fulbright-stipendiat ved Duke </w:t>
      </w:r>
      <w:proofErr w:type="spellStart"/>
      <w:r w:rsidRPr="00F214A3">
        <w:t>University</w:t>
      </w:r>
      <w:proofErr w:type="spellEnd"/>
      <w:r w:rsidRPr="00F214A3">
        <w:t xml:space="preserve">, Durham, North-Carolina i 2018-2019. Hun er utdannet klinisk sosionom og har mastergrad i </w:t>
      </w:r>
      <w:proofErr w:type="spellStart"/>
      <w:r w:rsidRPr="00F214A3">
        <w:t>Crime</w:t>
      </w:r>
      <w:proofErr w:type="spellEnd"/>
      <w:r w:rsidRPr="00F214A3">
        <w:t xml:space="preserve">, Law and </w:t>
      </w:r>
      <w:proofErr w:type="spellStart"/>
      <w:r w:rsidRPr="00F214A3">
        <w:t>Society</w:t>
      </w:r>
      <w:proofErr w:type="spellEnd"/>
      <w:r w:rsidRPr="00F214A3">
        <w:t xml:space="preserve"> ved </w:t>
      </w:r>
      <w:proofErr w:type="spellStart"/>
      <w:r w:rsidRPr="00F214A3">
        <w:t>University</w:t>
      </w:r>
      <w:proofErr w:type="spellEnd"/>
      <w:r w:rsidRPr="00F214A3">
        <w:t xml:space="preserve"> </w:t>
      </w:r>
      <w:proofErr w:type="spellStart"/>
      <w:r w:rsidRPr="00F214A3">
        <w:t>of</w:t>
      </w:r>
      <w:proofErr w:type="spellEnd"/>
      <w:r w:rsidRPr="00F214A3">
        <w:t xml:space="preserve"> Manchester, UK. </w:t>
      </w:r>
      <w:proofErr w:type="spellStart"/>
      <w:r w:rsidRPr="00F214A3">
        <w:t>PhD</w:t>
      </w:r>
      <w:proofErr w:type="spellEnd"/>
      <w:r w:rsidRPr="00F214A3">
        <w:t xml:space="preserve"> kandidat i psykologi om terapeutfaktorer og allianse i arbeidet med barn og unge med angstlidelser. Jobber i barne- og ungdomspsykiatrien ved </w:t>
      </w:r>
      <w:proofErr w:type="spellStart"/>
      <w:r w:rsidRPr="00F214A3">
        <w:t>Nic</w:t>
      </w:r>
      <w:proofErr w:type="spellEnd"/>
      <w:r w:rsidRPr="00F214A3">
        <w:t xml:space="preserve"> Waals Institutt ved Lovisenberg Diakonale Sykehus og </w:t>
      </w:r>
      <w:proofErr w:type="spellStart"/>
      <w:r w:rsidRPr="00F214A3">
        <w:t>OsloMet</w:t>
      </w:r>
      <w:proofErr w:type="spellEnd"/>
      <w:r w:rsidRPr="00F214A3">
        <w:t>. Stine har vært styremedlem siden 2020, og vært styreleder i perioden 2022-2023.</w:t>
      </w:r>
      <w:r w:rsidR="006725CE">
        <w:t xml:space="preserve"> </w:t>
      </w:r>
      <w:r w:rsidRPr="00F214A3">
        <w:t xml:space="preserve">Som styreleder har hun fulgt opp planlegging og gjennomføring av oppgavene til styret, vært med i komiteen som har vurdert de nominerte kandidatene til </w:t>
      </w:r>
      <w:proofErr w:type="spellStart"/>
      <w:r w:rsidRPr="00F214A3">
        <w:t>Fulbrights</w:t>
      </w:r>
      <w:proofErr w:type="spellEnd"/>
      <w:r w:rsidRPr="00F214A3">
        <w:t xml:space="preserve"> artikkelpris og </w:t>
      </w:r>
      <w:proofErr w:type="spellStart"/>
      <w:r w:rsidRPr="00F214A3">
        <w:t>Fulbrights</w:t>
      </w:r>
      <w:proofErr w:type="spellEnd"/>
      <w:r w:rsidRPr="00F214A3">
        <w:t xml:space="preserve"> artikkelpris for unge forskere, samt vært med å planlegge arrangement.</w:t>
      </w:r>
    </w:p>
    <w:p w14:paraId="35B2FEE3" w14:textId="401C5EC0" w:rsidR="00A8485D" w:rsidRPr="00F214A3" w:rsidRDefault="00A8485D" w:rsidP="00A8485D">
      <w:pPr>
        <w:pStyle w:val="Default"/>
      </w:pPr>
      <w:r w:rsidRPr="00F214A3">
        <w:t xml:space="preserve"> </w:t>
      </w:r>
    </w:p>
    <w:p w14:paraId="61D173F8" w14:textId="45FDEBF7" w:rsidR="00402AC6" w:rsidRPr="00F214A3" w:rsidRDefault="00A8485D" w:rsidP="00402AC6">
      <w:pPr>
        <w:pStyle w:val="Default"/>
      </w:pPr>
      <w:r w:rsidRPr="00F214A3">
        <w:rPr>
          <w:b/>
          <w:bCs/>
          <w:lang w:val="en-US"/>
        </w:rPr>
        <w:t>Sudan Prasad Neupane</w:t>
      </w:r>
      <w:r w:rsidRPr="00F214A3">
        <w:rPr>
          <w:lang w:val="en-US"/>
        </w:rPr>
        <w:t xml:space="preserve"> var Fulbright Scholar ved Bowles Center for Alcohol Studies, University of North Carolina at Chapel Hill </w:t>
      </w:r>
      <w:proofErr w:type="spellStart"/>
      <w:r w:rsidRPr="00F214A3">
        <w:rPr>
          <w:lang w:val="en-US"/>
        </w:rPr>
        <w:t>i</w:t>
      </w:r>
      <w:proofErr w:type="spellEnd"/>
      <w:r w:rsidRPr="00F214A3">
        <w:rPr>
          <w:lang w:val="en-US"/>
        </w:rPr>
        <w:t xml:space="preserve"> 2018 – 2019. </w:t>
      </w:r>
      <w:r w:rsidRPr="00F214A3">
        <w:t xml:space="preserve">Han er utdannet lege og har en mastergrad i internasjonale helse og </w:t>
      </w:r>
      <w:proofErr w:type="spellStart"/>
      <w:r w:rsidRPr="00F214A3">
        <w:t>PhD</w:t>
      </w:r>
      <w:proofErr w:type="spellEnd"/>
      <w:r w:rsidRPr="00F214A3">
        <w:t xml:space="preserve"> i psykonevroimmunologi. Sudan forsker på immunologiske signaler i komorbide psykiske lidelser og om selvskading, selvmord og selvmordsatferd ved Nasjonalt senter for selvmordsforskning og -forebygging, Universitetet i Oslo. Han har vært styremedlem siden 2019. </w:t>
      </w:r>
      <w:r w:rsidR="00402AC6" w:rsidRPr="00F214A3">
        <w:t xml:space="preserve">Som styremedlem har han vært med i komiteen som har vurdert de nominerte kandidatene til </w:t>
      </w:r>
      <w:proofErr w:type="spellStart"/>
      <w:r w:rsidR="00402AC6" w:rsidRPr="00F214A3">
        <w:t>Fulbrights</w:t>
      </w:r>
      <w:proofErr w:type="spellEnd"/>
      <w:r w:rsidR="00402AC6" w:rsidRPr="00F214A3">
        <w:t xml:space="preserve"> artikkelpris og </w:t>
      </w:r>
      <w:proofErr w:type="spellStart"/>
      <w:r w:rsidR="00402AC6" w:rsidRPr="00F214A3">
        <w:t>Fulbrights</w:t>
      </w:r>
      <w:proofErr w:type="spellEnd"/>
      <w:r w:rsidR="00402AC6" w:rsidRPr="00F214A3">
        <w:t xml:space="preserve"> artikkelpris for unge forskere, samt vært med å planlegge arrangement.</w:t>
      </w:r>
    </w:p>
    <w:p w14:paraId="59D55D21" w14:textId="3B5AD220" w:rsidR="00856501" w:rsidRPr="00F214A3" w:rsidRDefault="00856501" w:rsidP="00856501">
      <w:pPr>
        <w:rPr>
          <w:rFonts w:ascii="Times New Roman" w:hAnsi="Times New Roman" w:cs="Times New Roman"/>
          <w:sz w:val="24"/>
          <w:szCs w:val="24"/>
        </w:rPr>
      </w:pPr>
    </w:p>
    <w:p w14:paraId="796DF9AD" w14:textId="17762CB6" w:rsidR="00A8485D" w:rsidRPr="00F214A3" w:rsidRDefault="00A8485D" w:rsidP="00856501">
      <w:pPr>
        <w:rPr>
          <w:rFonts w:ascii="Times New Roman" w:hAnsi="Times New Roman" w:cs="Times New Roman"/>
          <w:sz w:val="24"/>
          <w:szCs w:val="24"/>
        </w:rPr>
      </w:pPr>
      <w:r w:rsidRPr="00F214A3">
        <w:rPr>
          <w:rFonts w:ascii="Times New Roman" w:hAnsi="Times New Roman" w:cs="Times New Roman"/>
          <w:b/>
          <w:bCs/>
          <w:sz w:val="24"/>
          <w:szCs w:val="24"/>
        </w:rPr>
        <w:t>Kjersti Misje Østbakke</w:t>
      </w:r>
      <w:r w:rsidR="00D368CE">
        <w:rPr>
          <w:rFonts w:ascii="Times New Roman" w:hAnsi="Times New Roman" w:cs="Times New Roman"/>
          <w:b/>
          <w:bCs/>
          <w:sz w:val="24"/>
          <w:szCs w:val="24"/>
        </w:rPr>
        <w:t>n</w:t>
      </w:r>
      <w:r w:rsidRPr="00F214A3">
        <w:rPr>
          <w:rFonts w:ascii="Times New Roman" w:hAnsi="Times New Roman" w:cs="Times New Roman"/>
          <w:sz w:val="24"/>
          <w:szCs w:val="24"/>
        </w:rPr>
        <w:t xml:space="preserve"> var Fulbright-stipendiat ved UC Berkeley i 2019/2020. Hun har doktorgrad i samfunnsøkonomi fra Universitetet i Oslo. Hun er empirisk</w:t>
      </w:r>
      <w:r w:rsidR="00F214A3">
        <w:rPr>
          <w:rFonts w:ascii="Times New Roman" w:hAnsi="Times New Roman" w:cs="Times New Roman"/>
          <w:sz w:val="24"/>
          <w:szCs w:val="24"/>
        </w:rPr>
        <w:t xml:space="preserve"> </w:t>
      </w:r>
      <w:r w:rsidRPr="00F214A3">
        <w:rPr>
          <w:rFonts w:ascii="Times New Roman" w:hAnsi="Times New Roman" w:cs="Times New Roman"/>
          <w:sz w:val="24"/>
          <w:szCs w:val="24"/>
        </w:rPr>
        <w:t>arbeidsmarkedsøkonom og forsker på sysselsetting, lønns- og karriereutvikling for ulike grupper av arbeidstakere og likestilling arbeidslivet. Østbakken jobber som forskningsleder på Institutt for samfunnsforskning og har vært styremedlem siden våren 2021.</w:t>
      </w:r>
      <w:r w:rsidR="00F214A3" w:rsidRPr="00F214A3">
        <w:rPr>
          <w:rFonts w:ascii="Times New Roman" w:hAnsi="Times New Roman" w:cs="Times New Roman"/>
          <w:sz w:val="24"/>
          <w:szCs w:val="24"/>
        </w:rPr>
        <w:t xml:space="preserve"> Som styremedlem har hun vært med i komiteen som har vurdert de nominerte kandidatene til </w:t>
      </w:r>
      <w:proofErr w:type="spellStart"/>
      <w:r w:rsidR="00F214A3" w:rsidRPr="00F214A3">
        <w:rPr>
          <w:rFonts w:ascii="Times New Roman" w:hAnsi="Times New Roman" w:cs="Times New Roman"/>
          <w:sz w:val="24"/>
          <w:szCs w:val="24"/>
        </w:rPr>
        <w:t>Fulbrights</w:t>
      </w:r>
      <w:proofErr w:type="spellEnd"/>
      <w:r w:rsidR="00F214A3" w:rsidRPr="00F214A3">
        <w:rPr>
          <w:rFonts w:ascii="Times New Roman" w:hAnsi="Times New Roman" w:cs="Times New Roman"/>
          <w:sz w:val="24"/>
          <w:szCs w:val="24"/>
        </w:rPr>
        <w:t xml:space="preserve"> artikkelpris og </w:t>
      </w:r>
      <w:proofErr w:type="spellStart"/>
      <w:r w:rsidR="00F214A3" w:rsidRPr="00F214A3">
        <w:rPr>
          <w:rFonts w:ascii="Times New Roman" w:hAnsi="Times New Roman" w:cs="Times New Roman"/>
          <w:sz w:val="24"/>
          <w:szCs w:val="24"/>
        </w:rPr>
        <w:t>Fulbrights</w:t>
      </w:r>
      <w:proofErr w:type="spellEnd"/>
      <w:r w:rsidR="00F214A3" w:rsidRPr="00F214A3">
        <w:rPr>
          <w:rFonts w:ascii="Times New Roman" w:hAnsi="Times New Roman" w:cs="Times New Roman"/>
          <w:sz w:val="24"/>
          <w:szCs w:val="24"/>
        </w:rPr>
        <w:t xml:space="preserve"> artikkelpris for unge forskere, samt vært med å planlegge arrangement.</w:t>
      </w:r>
      <w:r w:rsidR="00D87660">
        <w:rPr>
          <w:rFonts w:ascii="Times New Roman" w:hAnsi="Times New Roman" w:cs="Times New Roman"/>
          <w:sz w:val="24"/>
          <w:szCs w:val="24"/>
        </w:rPr>
        <w:t xml:space="preserve"> Hun har i tillegg rollen som kasserer.</w:t>
      </w:r>
    </w:p>
    <w:p w14:paraId="1521F127" w14:textId="1504EFB5" w:rsidR="00AE5B17" w:rsidRDefault="00AE5B17" w:rsidP="00856501">
      <w:pPr>
        <w:rPr>
          <w:rFonts w:ascii="Times New Roman" w:hAnsi="Times New Roman" w:cs="Times New Roman"/>
          <w:sz w:val="24"/>
          <w:szCs w:val="24"/>
        </w:rPr>
      </w:pPr>
      <w:r w:rsidRPr="00D368CE">
        <w:rPr>
          <w:rFonts w:ascii="Times New Roman" w:hAnsi="Times New Roman" w:cs="Times New Roman"/>
          <w:b/>
          <w:bCs/>
          <w:sz w:val="24"/>
          <w:szCs w:val="24"/>
          <w:shd w:val="clear" w:color="auto" w:fill="FFFFFF"/>
        </w:rPr>
        <w:t>Eirik Andreas Sandaker</w:t>
      </w:r>
      <w:r w:rsidRPr="00D368CE">
        <w:rPr>
          <w:rFonts w:ascii="Times New Roman" w:hAnsi="Times New Roman" w:cs="Times New Roman"/>
          <w:sz w:val="24"/>
          <w:szCs w:val="24"/>
          <w:shd w:val="clear" w:color="auto" w:fill="FFFFFF"/>
        </w:rPr>
        <w:t xml:space="preserve"> var Fulbright stipendiat ved The American Film Institute i Los Angeles, California i 2011 – 2013. </w:t>
      </w:r>
      <w:r w:rsidRPr="00F214A3">
        <w:rPr>
          <w:rFonts w:ascii="Times New Roman" w:hAnsi="Times New Roman" w:cs="Times New Roman"/>
          <w:sz w:val="24"/>
          <w:szCs w:val="24"/>
          <w:shd w:val="clear" w:color="auto" w:fill="FFFFFF"/>
        </w:rPr>
        <w:t xml:space="preserve">Han er utdannet med en Bachelor i TV regi/dokumentarfilm ved Høgskolen i Innlandet, og Master in Fine Arts ved American Film </w:t>
      </w:r>
      <w:proofErr w:type="spellStart"/>
      <w:r w:rsidRPr="00F214A3">
        <w:rPr>
          <w:rFonts w:ascii="Times New Roman" w:hAnsi="Times New Roman" w:cs="Times New Roman"/>
          <w:sz w:val="24"/>
          <w:szCs w:val="24"/>
          <w:shd w:val="clear" w:color="auto" w:fill="FFFFFF"/>
        </w:rPr>
        <w:t>Institute</w:t>
      </w:r>
      <w:proofErr w:type="spellEnd"/>
      <w:r w:rsidRPr="00F214A3">
        <w:rPr>
          <w:rFonts w:ascii="Times New Roman" w:hAnsi="Times New Roman" w:cs="Times New Roman"/>
          <w:sz w:val="24"/>
          <w:szCs w:val="24"/>
          <w:shd w:val="clear" w:color="auto" w:fill="FFFFFF"/>
        </w:rPr>
        <w:t xml:space="preserve"> der han fordypet seg i filmklipp. Han frilanser som klipper på TV og dokumentarfilm prosjekter. Eirik har vært styremedlem siden oktober 2022.</w:t>
      </w:r>
      <w:r w:rsidR="00F214A3" w:rsidRPr="00F214A3">
        <w:rPr>
          <w:rFonts w:ascii="Times New Roman" w:hAnsi="Times New Roman" w:cs="Times New Roman"/>
          <w:sz w:val="24"/>
          <w:szCs w:val="24"/>
          <w:shd w:val="clear" w:color="auto" w:fill="FFFFFF"/>
        </w:rPr>
        <w:t xml:space="preserve"> </w:t>
      </w:r>
      <w:r w:rsidR="00F214A3" w:rsidRPr="00F214A3">
        <w:rPr>
          <w:rFonts w:ascii="Times New Roman" w:hAnsi="Times New Roman" w:cs="Times New Roman"/>
          <w:sz w:val="24"/>
          <w:szCs w:val="24"/>
        </w:rPr>
        <w:t xml:space="preserve">Som styremedlem har han vært med i komiteen som har vurdert de nominerte kandidatene til </w:t>
      </w:r>
      <w:proofErr w:type="spellStart"/>
      <w:r w:rsidR="00F214A3" w:rsidRPr="00F214A3">
        <w:rPr>
          <w:rFonts w:ascii="Times New Roman" w:hAnsi="Times New Roman" w:cs="Times New Roman"/>
          <w:sz w:val="24"/>
          <w:szCs w:val="24"/>
        </w:rPr>
        <w:t>Fulbrights</w:t>
      </w:r>
      <w:proofErr w:type="spellEnd"/>
      <w:r w:rsidR="00F214A3" w:rsidRPr="00F214A3">
        <w:rPr>
          <w:rFonts w:ascii="Times New Roman" w:hAnsi="Times New Roman" w:cs="Times New Roman"/>
          <w:sz w:val="24"/>
          <w:szCs w:val="24"/>
        </w:rPr>
        <w:t xml:space="preserve"> artikkelpris og </w:t>
      </w:r>
      <w:proofErr w:type="spellStart"/>
      <w:r w:rsidR="00F214A3" w:rsidRPr="00F214A3">
        <w:rPr>
          <w:rFonts w:ascii="Times New Roman" w:hAnsi="Times New Roman" w:cs="Times New Roman"/>
          <w:sz w:val="24"/>
          <w:szCs w:val="24"/>
        </w:rPr>
        <w:t>Fulbrights</w:t>
      </w:r>
      <w:proofErr w:type="spellEnd"/>
      <w:r w:rsidR="00F214A3" w:rsidRPr="00F214A3">
        <w:rPr>
          <w:rFonts w:ascii="Times New Roman" w:hAnsi="Times New Roman" w:cs="Times New Roman"/>
          <w:sz w:val="24"/>
          <w:szCs w:val="24"/>
        </w:rPr>
        <w:t xml:space="preserve"> artikkelpris for unge forskere.</w:t>
      </w:r>
    </w:p>
    <w:p w14:paraId="491FA0B9" w14:textId="0A4607B3" w:rsidR="005728B2" w:rsidRPr="005728B2" w:rsidRDefault="005728B2" w:rsidP="00F214A3">
      <w:pPr>
        <w:rPr>
          <w:rFonts w:ascii="Times New Roman" w:hAnsi="Times New Roman" w:cs="Times New Roman"/>
          <w:sz w:val="24"/>
          <w:szCs w:val="24"/>
          <w:shd w:val="clear" w:color="auto" w:fill="FFFFFF"/>
        </w:rPr>
      </w:pPr>
      <w:r w:rsidRPr="005728B2">
        <w:rPr>
          <w:rStyle w:val="bumpedfont15"/>
          <w:rFonts w:ascii="Times New Roman" w:eastAsia="Times New Roman" w:hAnsi="Times New Roman" w:cs="Times New Roman"/>
          <w:b/>
          <w:bCs/>
          <w:sz w:val="24"/>
          <w:szCs w:val="24"/>
          <w:shd w:val="clear" w:color="auto" w:fill="FFFFFF"/>
        </w:rPr>
        <w:t>Imac Zambrana</w:t>
      </w:r>
      <w:r w:rsidRPr="005728B2">
        <w:rPr>
          <w:rStyle w:val="bumpedfont15"/>
          <w:rFonts w:ascii="Times New Roman" w:eastAsia="Times New Roman" w:hAnsi="Times New Roman" w:cs="Times New Roman"/>
          <w:sz w:val="24"/>
          <w:szCs w:val="24"/>
          <w:shd w:val="clear" w:color="auto" w:fill="FFFFFF"/>
        </w:rPr>
        <w:t> var Fulbright-stipendiat og gjesteforsker ved Harvard </w:t>
      </w:r>
      <w:proofErr w:type="spellStart"/>
      <w:r w:rsidRPr="005728B2">
        <w:rPr>
          <w:rStyle w:val="bumpedfont15"/>
          <w:rFonts w:ascii="Times New Roman" w:eastAsia="Times New Roman" w:hAnsi="Times New Roman" w:cs="Times New Roman"/>
          <w:sz w:val="24"/>
          <w:szCs w:val="24"/>
          <w:shd w:val="clear" w:color="auto" w:fill="FFFFFF"/>
        </w:rPr>
        <w:t>University</w:t>
      </w:r>
      <w:proofErr w:type="spellEnd"/>
      <w:r w:rsidRPr="005728B2">
        <w:rPr>
          <w:rStyle w:val="bumpedfont15"/>
          <w:rFonts w:ascii="Times New Roman" w:eastAsia="Times New Roman" w:hAnsi="Times New Roman" w:cs="Times New Roman"/>
          <w:sz w:val="24"/>
          <w:szCs w:val="24"/>
          <w:shd w:val="clear" w:color="auto" w:fill="FFFFFF"/>
        </w:rPr>
        <w:t>, Cambridge, Massachusetts i 2017-2018. Hun er førsteamanuensis ved Institutt for Spesialpedagogikk og har en </w:t>
      </w:r>
      <w:proofErr w:type="spellStart"/>
      <w:r w:rsidRPr="005728B2">
        <w:rPr>
          <w:rStyle w:val="bumpedfont15"/>
          <w:rFonts w:ascii="Times New Roman" w:eastAsia="Times New Roman" w:hAnsi="Times New Roman" w:cs="Times New Roman"/>
          <w:sz w:val="24"/>
          <w:szCs w:val="24"/>
          <w:shd w:val="clear" w:color="auto" w:fill="FFFFFF"/>
        </w:rPr>
        <w:t>PhD</w:t>
      </w:r>
      <w:proofErr w:type="spellEnd"/>
      <w:r w:rsidRPr="005728B2">
        <w:rPr>
          <w:rStyle w:val="bumpedfont15"/>
          <w:rFonts w:ascii="Times New Roman" w:eastAsia="Times New Roman" w:hAnsi="Times New Roman" w:cs="Times New Roman"/>
          <w:sz w:val="24"/>
          <w:szCs w:val="24"/>
          <w:shd w:val="clear" w:color="auto" w:fill="FFFFFF"/>
        </w:rPr>
        <w:t> i utviklingspsykologi fra Universitetet i Oslo. Hennes arbeide er særlig fokusert på utvikling og implikasjoner av ferdigheter som språk, kommunikasjon og kognisjon, samt hvordan menneske-miljø og menneske-maskin interaksjoner kan stimulere læring. Hun har vært styremedlem siden 2022. </w:t>
      </w:r>
      <w:r w:rsidRPr="005728B2">
        <w:rPr>
          <w:rStyle w:val="bumpedfont15"/>
          <w:rFonts w:ascii="Times New Roman" w:eastAsia="Times New Roman" w:hAnsi="Times New Roman" w:cs="Times New Roman"/>
          <w:sz w:val="24"/>
          <w:szCs w:val="24"/>
        </w:rPr>
        <w:t>Som styremedlem har hun vært med i komiteen som har vurdert de nominerte kandidatene til </w:t>
      </w:r>
      <w:proofErr w:type="spellStart"/>
      <w:r w:rsidRPr="005728B2">
        <w:rPr>
          <w:rStyle w:val="bumpedfont15"/>
          <w:rFonts w:ascii="Times New Roman" w:eastAsia="Times New Roman" w:hAnsi="Times New Roman" w:cs="Times New Roman"/>
          <w:sz w:val="24"/>
          <w:szCs w:val="24"/>
        </w:rPr>
        <w:t>Fulbrights</w:t>
      </w:r>
      <w:proofErr w:type="spellEnd"/>
      <w:r w:rsidRPr="005728B2">
        <w:rPr>
          <w:rStyle w:val="bumpedfont15"/>
          <w:rFonts w:ascii="Times New Roman" w:eastAsia="Times New Roman" w:hAnsi="Times New Roman" w:cs="Times New Roman"/>
          <w:sz w:val="24"/>
          <w:szCs w:val="24"/>
        </w:rPr>
        <w:t> artikkelpris og </w:t>
      </w:r>
      <w:proofErr w:type="spellStart"/>
      <w:r w:rsidRPr="005728B2">
        <w:rPr>
          <w:rStyle w:val="bumpedfont15"/>
          <w:rFonts w:ascii="Times New Roman" w:eastAsia="Times New Roman" w:hAnsi="Times New Roman" w:cs="Times New Roman"/>
          <w:sz w:val="24"/>
          <w:szCs w:val="24"/>
        </w:rPr>
        <w:t>Fulbrightsartikkelpris</w:t>
      </w:r>
      <w:proofErr w:type="spellEnd"/>
      <w:r w:rsidRPr="005728B2">
        <w:rPr>
          <w:rStyle w:val="bumpedfont15"/>
          <w:rFonts w:ascii="Times New Roman" w:eastAsia="Times New Roman" w:hAnsi="Times New Roman" w:cs="Times New Roman"/>
          <w:sz w:val="24"/>
          <w:szCs w:val="24"/>
        </w:rPr>
        <w:t xml:space="preserve"> for unge forskere.</w:t>
      </w:r>
    </w:p>
    <w:p w14:paraId="465D05DE" w14:textId="4E411F62" w:rsidR="00AE5B17" w:rsidRPr="00F214A3" w:rsidRDefault="00AE5B17" w:rsidP="00856501">
      <w:pPr>
        <w:rPr>
          <w:rFonts w:ascii="Times New Roman" w:hAnsi="Times New Roman" w:cs="Times New Roman"/>
          <w:sz w:val="24"/>
          <w:szCs w:val="24"/>
        </w:rPr>
      </w:pPr>
      <w:r w:rsidRPr="00F214A3">
        <w:rPr>
          <w:rFonts w:ascii="Times New Roman" w:hAnsi="Times New Roman" w:cs="Times New Roman"/>
          <w:b/>
          <w:bCs/>
          <w:sz w:val="24"/>
          <w:szCs w:val="24"/>
          <w:shd w:val="clear" w:color="auto" w:fill="FFFFFF"/>
          <w:lang w:val="en-US"/>
        </w:rPr>
        <w:t>Sam Subbey</w:t>
      </w:r>
      <w:r w:rsidRPr="00F214A3">
        <w:rPr>
          <w:rFonts w:ascii="Times New Roman" w:hAnsi="Times New Roman" w:cs="Times New Roman"/>
          <w:sz w:val="24"/>
          <w:szCs w:val="24"/>
          <w:shd w:val="clear" w:color="auto" w:fill="FFFFFF"/>
          <w:lang w:val="en-US"/>
        </w:rPr>
        <w:t xml:space="preserve"> var Fulbright-</w:t>
      </w:r>
      <w:proofErr w:type="spellStart"/>
      <w:r w:rsidRPr="00F214A3">
        <w:rPr>
          <w:rFonts w:ascii="Times New Roman" w:hAnsi="Times New Roman" w:cs="Times New Roman"/>
          <w:sz w:val="24"/>
          <w:szCs w:val="24"/>
          <w:shd w:val="clear" w:color="auto" w:fill="FFFFFF"/>
          <w:lang w:val="en-US"/>
        </w:rPr>
        <w:t>stipendiat</w:t>
      </w:r>
      <w:proofErr w:type="spellEnd"/>
      <w:r w:rsidRPr="00F214A3">
        <w:rPr>
          <w:rFonts w:ascii="Times New Roman" w:hAnsi="Times New Roman" w:cs="Times New Roman"/>
          <w:sz w:val="24"/>
          <w:szCs w:val="24"/>
          <w:shd w:val="clear" w:color="auto" w:fill="FFFFFF"/>
          <w:lang w:val="en-US"/>
        </w:rPr>
        <w:t xml:space="preserve"> ved Cornell University, Ithaca, New York </w:t>
      </w:r>
      <w:proofErr w:type="spellStart"/>
      <w:r w:rsidRPr="00F214A3">
        <w:rPr>
          <w:rFonts w:ascii="Times New Roman" w:hAnsi="Times New Roman" w:cs="Times New Roman"/>
          <w:sz w:val="24"/>
          <w:szCs w:val="24"/>
          <w:shd w:val="clear" w:color="auto" w:fill="FFFFFF"/>
          <w:lang w:val="en-US"/>
        </w:rPr>
        <w:t>i</w:t>
      </w:r>
      <w:proofErr w:type="spellEnd"/>
      <w:r w:rsidRPr="00F214A3">
        <w:rPr>
          <w:rFonts w:ascii="Times New Roman" w:hAnsi="Times New Roman" w:cs="Times New Roman"/>
          <w:sz w:val="24"/>
          <w:szCs w:val="24"/>
          <w:shd w:val="clear" w:color="auto" w:fill="FFFFFF"/>
          <w:lang w:val="en-US"/>
        </w:rPr>
        <w:t xml:space="preserve"> 2017-2018. </w:t>
      </w:r>
      <w:r w:rsidRPr="00F214A3">
        <w:rPr>
          <w:rFonts w:ascii="Times New Roman" w:hAnsi="Times New Roman" w:cs="Times New Roman"/>
          <w:sz w:val="24"/>
          <w:szCs w:val="24"/>
          <w:shd w:val="clear" w:color="auto" w:fill="FFFFFF"/>
        </w:rPr>
        <w:t>Han har matematisk bakgrunn (</w:t>
      </w:r>
      <w:proofErr w:type="spellStart"/>
      <w:r w:rsidRPr="00F214A3">
        <w:rPr>
          <w:rFonts w:ascii="Times New Roman" w:hAnsi="Times New Roman" w:cs="Times New Roman"/>
          <w:sz w:val="24"/>
          <w:szCs w:val="24"/>
          <w:shd w:val="clear" w:color="auto" w:fill="FFFFFF"/>
        </w:rPr>
        <w:t>PhD</w:t>
      </w:r>
      <w:proofErr w:type="spellEnd"/>
      <w:r w:rsidRPr="00F214A3">
        <w:rPr>
          <w:rFonts w:ascii="Times New Roman" w:hAnsi="Times New Roman" w:cs="Times New Roman"/>
          <w:sz w:val="24"/>
          <w:szCs w:val="24"/>
          <w:shd w:val="clear" w:color="auto" w:fill="FFFFFF"/>
        </w:rPr>
        <w:t xml:space="preserve"> fra UiB). Subbey er senior forsker ved Havforskningsinstituttet (Bergen) og Professor II ved Høgskolen på Vestlandet (HVL). Hans arbeid har særlig fokus på bruk av matematiske modeller til å forstå fysiske og biologiske fenomener. Han har vært styremedlem siden 2022.</w:t>
      </w:r>
    </w:p>
    <w:p w14:paraId="604D3784" w14:textId="77777777" w:rsidR="00AE5B17" w:rsidRPr="005728B2" w:rsidRDefault="00AE5B17" w:rsidP="00856501">
      <w:pPr>
        <w:rPr>
          <w:rFonts w:ascii="Times New Roman" w:eastAsia="Times New Roman" w:hAnsi="Times New Roman" w:cs="Times New Roman"/>
          <w:b/>
          <w:bCs/>
          <w:sz w:val="24"/>
          <w:szCs w:val="24"/>
          <w:lang w:eastAsia="nb-NO"/>
        </w:rPr>
      </w:pPr>
      <w:r w:rsidRPr="005728B2">
        <w:rPr>
          <w:rFonts w:ascii="Times New Roman" w:eastAsia="Times New Roman" w:hAnsi="Times New Roman" w:cs="Times New Roman"/>
          <w:b/>
          <w:bCs/>
          <w:sz w:val="24"/>
          <w:szCs w:val="24"/>
          <w:lang w:eastAsia="nb-NO"/>
        </w:rPr>
        <w:t>Varamedlem</w:t>
      </w:r>
    </w:p>
    <w:p w14:paraId="09A8F003" w14:textId="5902CB81" w:rsidR="00856501" w:rsidRPr="00F214A3" w:rsidRDefault="00AE5B17" w:rsidP="00856501">
      <w:pPr>
        <w:rPr>
          <w:rFonts w:ascii="Times New Roman" w:hAnsi="Times New Roman" w:cs="Times New Roman"/>
          <w:sz w:val="24"/>
          <w:szCs w:val="24"/>
        </w:rPr>
      </w:pPr>
      <w:r w:rsidRPr="005728B2">
        <w:rPr>
          <w:rFonts w:ascii="Times New Roman" w:eastAsia="Times New Roman" w:hAnsi="Times New Roman" w:cs="Times New Roman"/>
          <w:b/>
          <w:bCs/>
          <w:sz w:val="24"/>
          <w:szCs w:val="24"/>
          <w:lang w:eastAsia="nb-NO"/>
        </w:rPr>
        <w:t>Kajsa Møllersen</w:t>
      </w:r>
      <w:r w:rsidRPr="005728B2">
        <w:rPr>
          <w:rFonts w:ascii="Times New Roman" w:eastAsia="Times New Roman" w:hAnsi="Times New Roman" w:cs="Times New Roman"/>
          <w:sz w:val="24"/>
          <w:szCs w:val="24"/>
          <w:lang w:eastAsia="nb-NO"/>
        </w:rPr>
        <w:t xml:space="preserve"> var Fulbright </w:t>
      </w:r>
      <w:proofErr w:type="spellStart"/>
      <w:r w:rsidRPr="005728B2">
        <w:rPr>
          <w:rFonts w:ascii="Times New Roman" w:eastAsia="Times New Roman" w:hAnsi="Times New Roman" w:cs="Times New Roman"/>
          <w:sz w:val="24"/>
          <w:szCs w:val="24"/>
          <w:lang w:eastAsia="nb-NO"/>
        </w:rPr>
        <w:t>Scholar</w:t>
      </w:r>
      <w:proofErr w:type="spellEnd"/>
      <w:r w:rsidRPr="005728B2">
        <w:rPr>
          <w:rFonts w:ascii="Times New Roman" w:eastAsia="Times New Roman" w:hAnsi="Times New Roman" w:cs="Times New Roman"/>
          <w:sz w:val="24"/>
          <w:szCs w:val="24"/>
          <w:lang w:eastAsia="nb-NO"/>
        </w:rPr>
        <w:t xml:space="preserve"> ved Lineberger Comprehensive Cancer Center, </w:t>
      </w:r>
      <w:proofErr w:type="spellStart"/>
      <w:r w:rsidRPr="005728B2">
        <w:rPr>
          <w:rFonts w:ascii="Times New Roman" w:eastAsia="Times New Roman" w:hAnsi="Times New Roman" w:cs="Times New Roman"/>
          <w:sz w:val="24"/>
          <w:szCs w:val="24"/>
          <w:lang w:eastAsia="nb-NO"/>
        </w:rPr>
        <w:t>University</w:t>
      </w:r>
      <w:proofErr w:type="spellEnd"/>
      <w:r w:rsidRPr="005728B2">
        <w:rPr>
          <w:rFonts w:ascii="Times New Roman" w:eastAsia="Times New Roman" w:hAnsi="Times New Roman" w:cs="Times New Roman"/>
          <w:sz w:val="24"/>
          <w:szCs w:val="24"/>
          <w:lang w:eastAsia="nb-NO"/>
        </w:rPr>
        <w:t xml:space="preserve"> </w:t>
      </w:r>
      <w:proofErr w:type="spellStart"/>
      <w:r w:rsidRPr="005728B2">
        <w:rPr>
          <w:rFonts w:ascii="Times New Roman" w:eastAsia="Times New Roman" w:hAnsi="Times New Roman" w:cs="Times New Roman"/>
          <w:sz w:val="24"/>
          <w:szCs w:val="24"/>
          <w:lang w:eastAsia="nb-NO"/>
        </w:rPr>
        <w:t>of</w:t>
      </w:r>
      <w:proofErr w:type="spellEnd"/>
      <w:r w:rsidRPr="005728B2">
        <w:rPr>
          <w:rFonts w:ascii="Times New Roman" w:eastAsia="Times New Roman" w:hAnsi="Times New Roman" w:cs="Times New Roman"/>
          <w:sz w:val="24"/>
          <w:szCs w:val="24"/>
          <w:lang w:eastAsia="nb-NO"/>
        </w:rPr>
        <w:t xml:space="preserve"> North Carolina at </w:t>
      </w:r>
      <w:proofErr w:type="spellStart"/>
      <w:r w:rsidRPr="005728B2">
        <w:rPr>
          <w:rFonts w:ascii="Times New Roman" w:eastAsia="Times New Roman" w:hAnsi="Times New Roman" w:cs="Times New Roman"/>
          <w:sz w:val="24"/>
          <w:szCs w:val="24"/>
          <w:lang w:eastAsia="nb-NO"/>
        </w:rPr>
        <w:t>Chapel</w:t>
      </w:r>
      <w:proofErr w:type="spellEnd"/>
      <w:r w:rsidRPr="005728B2">
        <w:rPr>
          <w:rFonts w:ascii="Times New Roman" w:eastAsia="Times New Roman" w:hAnsi="Times New Roman" w:cs="Times New Roman"/>
          <w:sz w:val="24"/>
          <w:szCs w:val="24"/>
          <w:lang w:eastAsia="nb-NO"/>
        </w:rPr>
        <w:t xml:space="preserve"> Hill i 2018-2019. </w:t>
      </w:r>
      <w:r w:rsidRPr="00AE5B17">
        <w:rPr>
          <w:rFonts w:ascii="Times New Roman" w:eastAsia="Times New Roman" w:hAnsi="Times New Roman" w:cs="Times New Roman"/>
          <w:sz w:val="24"/>
          <w:szCs w:val="24"/>
          <w:lang w:eastAsia="nb-NO"/>
        </w:rPr>
        <w:t>Hun har mastergrad og doktorgrad i statistikk, og forsker på utvikling og evaluering av statistiske metoder for billedanalyse og maskinlæring, anvendt på kreftforskning. Hun er ansatt som førsteamanuensis i biostatistikk ved UiT –Norges arktiske universitet og har vært styremedlem siden våren 2021</w:t>
      </w:r>
      <w:r w:rsidR="00F214A3" w:rsidRPr="00F214A3">
        <w:rPr>
          <w:rFonts w:ascii="Times New Roman" w:eastAsia="Times New Roman" w:hAnsi="Times New Roman" w:cs="Times New Roman"/>
          <w:sz w:val="24"/>
          <w:szCs w:val="24"/>
          <w:lang w:eastAsia="nb-NO"/>
        </w:rPr>
        <w:t>.</w:t>
      </w:r>
    </w:p>
    <w:p w14:paraId="415B627D" w14:textId="77777777" w:rsidR="00AE5B17" w:rsidRDefault="00AE5B17" w:rsidP="00A8485D">
      <w:pPr>
        <w:pStyle w:val="Default"/>
        <w:rPr>
          <w:b/>
          <w:bCs/>
          <w:sz w:val="32"/>
          <w:szCs w:val="32"/>
        </w:rPr>
      </w:pPr>
    </w:p>
    <w:p w14:paraId="7CF6738C" w14:textId="77777777" w:rsidR="00E94334" w:rsidRDefault="00E94334" w:rsidP="00A8485D">
      <w:pPr>
        <w:pStyle w:val="Default"/>
        <w:rPr>
          <w:b/>
          <w:bCs/>
          <w:sz w:val="32"/>
          <w:szCs w:val="32"/>
        </w:rPr>
      </w:pPr>
    </w:p>
    <w:p w14:paraId="3D473A77" w14:textId="77777777" w:rsidR="00E94334" w:rsidRDefault="00E94334" w:rsidP="00A8485D">
      <w:pPr>
        <w:pStyle w:val="Default"/>
        <w:rPr>
          <w:b/>
          <w:bCs/>
          <w:sz w:val="32"/>
          <w:szCs w:val="32"/>
        </w:rPr>
      </w:pPr>
    </w:p>
    <w:p w14:paraId="24ED0538" w14:textId="77777777" w:rsidR="00E94334" w:rsidRDefault="00E94334" w:rsidP="00A8485D">
      <w:pPr>
        <w:pStyle w:val="Default"/>
        <w:rPr>
          <w:b/>
          <w:bCs/>
          <w:sz w:val="32"/>
          <w:szCs w:val="32"/>
        </w:rPr>
      </w:pPr>
    </w:p>
    <w:p w14:paraId="323A7FA7" w14:textId="77777777" w:rsidR="00E94334" w:rsidRDefault="00E94334" w:rsidP="00A8485D">
      <w:pPr>
        <w:pStyle w:val="Default"/>
        <w:rPr>
          <w:b/>
          <w:bCs/>
          <w:sz w:val="32"/>
          <w:szCs w:val="32"/>
        </w:rPr>
      </w:pPr>
    </w:p>
    <w:p w14:paraId="728B9DCC" w14:textId="77777777" w:rsidR="00E94334" w:rsidRDefault="00E94334" w:rsidP="00A8485D">
      <w:pPr>
        <w:pStyle w:val="Default"/>
        <w:rPr>
          <w:b/>
          <w:bCs/>
          <w:sz w:val="32"/>
          <w:szCs w:val="32"/>
        </w:rPr>
      </w:pPr>
    </w:p>
    <w:p w14:paraId="0D67916B" w14:textId="77777777" w:rsidR="00E94334" w:rsidRDefault="00E94334" w:rsidP="00A8485D">
      <w:pPr>
        <w:pStyle w:val="Default"/>
        <w:rPr>
          <w:b/>
          <w:bCs/>
          <w:sz w:val="32"/>
          <w:szCs w:val="32"/>
        </w:rPr>
      </w:pPr>
    </w:p>
    <w:p w14:paraId="65CFF9A5" w14:textId="2BB65855" w:rsidR="00A8485D" w:rsidRPr="00AE5B17" w:rsidRDefault="00A8485D" w:rsidP="00A8485D">
      <w:pPr>
        <w:pStyle w:val="Default"/>
        <w:rPr>
          <w:sz w:val="32"/>
          <w:szCs w:val="32"/>
        </w:rPr>
      </w:pPr>
      <w:r w:rsidRPr="00AE5B17">
        <w:rPr>
          <w:b/>
          <w:bCs/>
          <w:sz w:val="32"/>
          <w:szCs w:val="32"/>
        </w:rPr>
        <w:t xml:space="preserve">Foreningens økonomi </w:t>
      </w:r>
    </w:p>
    <w:p w14:paraId="1216C519" w14:textId="129C4D03" w:rsidR="00856501" w:rsidRPr="00F214A3" w:rsidRDefault="00A8485D" w:rsidP="00A8485D">
      <w:pPr>
        <w:rPr>
          <w:rFonts w:ascii="Times New Roman" w:hAnsi="Times New Roman" w:cs="Times New Roman"/>
          <w:sz w:val="24"/>
          <w:szCs w:val="24"/>
        </w:rPr>
      </w:pPr>
      <w:r w:rsidRPr="00F214A3">
        <w:rPr>
          <w:rFonts w:ascii="Times New Roman" w:hAnsi="Times New Roman" w:cs="Times New Roman"/>
          <w:sz w:val="24"/>
          <w:szCs w:val="24"/>
        </w:rPr>
        <w:t xml:space="preserve">Årskontingenten har vært 250 kr siden 2017. Medlemmer har blitt oppfordret til å betale kontingent jevnlig gjennom nyhetsbrev. Det er mulig å betale med VIPPS, som for eksempel har gjort det lettere å få innbetalt kontingent for medlemmer som har deltatt på arrangement. I 2022 var det </w:t>
      </w:r>
      <w:r w:rsidR="00A47EFE">
        <w:rPr>
          <w:rFonts w:ascii="Times New Roman" w:hAnsi="Times New Roman" w:cs="Times New Roman"/>
          <w:sz w:val="24"/>
          <w:szCs w:val="24"/>
        </w:rPr>
        <w:t>91</w:t>
      </w:r>
      <w:r w:rsidRPr="00F214A3">
        <w:rPr>
          <w:rFonts w:ascii="Times New Roman" w:hAnsi="Times New Roman" w:cs="Times New Roman"/>
          <w:sz w:val="24"/>
          <w:szCs w:val="24"/>
        </w:rPr>
        <w:t xml:space="preserve"> betalende medlemmer. </w:t>
      </w:r>
      <w:r w:rsidR="00D87660">
        <w:rPr>
          <w:rFonts w:ascii="Times New Roman" w:hAnsi="Times New Roman" w:cs="Times New Roman"/>
          <w:sz w:val="24"/>
          <w:szCs w:val="24"/>
        </w:rPr>
        <w:t xml:space="preserve">Styret registrerer at det er en liten nedgang i inntektene fra medlemskontingenter. </w:t>
      </w:r>
      <w:r w:rsidRPr="00F214A3">
        <w:rPr>
          <w:rFonts w:ascii="Times New Roman" w:hAnsi="Times New Roman" w:cs="Times New Roman"/>
          <w:sz w:val="24"/>
          <w:szCs w:val="24"/>
        </w:rPr>
        <w:t xml:space="preserve">Styret har i år gjennomført ett fysisk arrangement. Styret har videreført praksisen med styremøter via Zoom og har gjennomført en felles middag i forbindelse med </w:t>
      </w:r>
      <w:r w:rsidR="00D57A89" w:rsidRPr="00F214A3">
        <w:rPr>
          <w:rFonts w:ascii="Times New Roman" w:hAnsi="Times New Roman" w:cs="Times New Roman"/>
          <w:sz w:val="24"/>
          <w:szCs w:val="24"/>
        </w:rPr>
        <w:t>artikkelkomiteen</w:t>
      </w:r>
      <w:r w:rsidRPr="00F214A3">
        <w:rPr>
          <w:rFonts w:ascii="Times New Roman" w:hAnsi="Times New Roman" w:cs="Times New Roman"/>
          <w:sz w:val="24"/>
          <w:szCs w:val="24"/>
        </w:rPr>
        <w:t>, noe som har medført noe færre utgifter dette året. Styret anser foreningens økonomi som god. Det gjøres oppmerksom på at Fulbright-prisene dekkes av et eget stipendfond øremerket prisene.</w:t>
      </w:r>
    </w:p>
    <w:p w14:paraId="77BBE432" w14:textId="77777777" w:rsidR="00E94334" w:rsidRDefault="00E94334" w:rsidP="00D57A89">
      <w:pPr>
        <w:pStyle w:val="Default"/>
        <w:rPr>
          <w:b/>
          <w:bCs/>
          <w:sz w:val="32"/>
          <w:szCs w:val="32"/>
        </w:rPr>
      </w:pPr>
    </w:p>
    <w:p w14:paraId="5802CC74" w14:textId="41370B5E" w:rsidR="00D57A89" w:rsidRPr="00AE5B17" w:rsidRDefault="00D57A89" w:rsidP="00D57A89">
      <w:pPr>
        <w:pStyle w:val="Default"/>
        <w:rPr>
          <w:sz w:val="32"/>
          <w:szCs w:val="32"/>
        </w:rPr>
      </w:pPr>
      <w:r w:rsidRPr="00AE5B17">
        <w:rPr>
          <w:b/>
          <w:bCs/>
          <w:sz w:val="32"/>
          <w:szCs w:val="32"/>
        </w:rPr>
        <w:t xml:space="preserve">Medlemsarbeid </w:t>
      </w:r>
    </w:p>
    <w:p w14:paraId="7A63207E" w14:textId="54AC1C97" w:rsidR="00D57A89" w:rsidRPr="00F214A3" w:rsidRDefault="00D57A89" w:rsidP="00D57A89">
      <w:pPr>
        <w:rPr>
          <w:rFonts w:ascii="Times New Roman" w:hAnsi="Times New Roman" w:cs="Times New Roman"/>
          <w:sz w:val="24"/>
          <w:szCs w:val="24"/>
        </w:rPr>
      </w:pPr>
      <w:r w:rsidRPr="00F214A3">
        <w:rPr>
          <w:rFonts w:ascii="Times New Roman" w:hAnsi="Times New Roman" w:cs="Times New Roman"/>
          <w:sz w:val="24"/>
          <w:szCs w:val="24"/>
        </w:rPr>
        <w:t>Medlemslisten har blitt fortløpende oppgradert ved henvendelser fra medlemmer om adresseforandringer, og ved inn- eller utmeldinger.</w:t>
      </w:r>
    </w:p>
    <w:p w14:paraId="69C3C732" w14:textId="77777777" w:rsidR="00E94334" w:rsidRDefault="00E94334" w:rsidP="00D57A89">
      <w:pPr>
        <w:pStyle w:val="Default"/>
        <w:rPr>
          <w:b/>
          <w:bCs/>
          <w:sz w:val="32"/>
          <w:szCs w:val="32"/>
        </w:rPr>
      </w:pPr>
    </w:p>
    <w:p w14:paraId="736D2598" w14:textId="29B39765" w:rsidR="00D57A89" w:rsidRPr="00AE5B17" w:rsidRDefault="00D57A89" w:rsidP="00D57A89">
      <w:pPr>
        <w:pStyle w:val="Default"/>
        <w:rPr>
          <w:sz w:val="32"/>
          <w:szCs w:val="32"/>
        </w:rPr>
      </w:pPr>
      <w:r w:rsidRPr="00AE5B17">
        <w:rPr>
          <w:b/>
          <w:bCs/>
          <w:sz w:val="32"/>
          <w:szCs w:val="32"/>
        </w:rPr>
        <w:t xml:space="preserve">Informasjonsarbeid </w:t>
      </w:r>
    </w:p>
    <w:p w14:paraId="3D4838CC" w14:textId="290DF2DB" w:rsidR="00D57A89" w:rsidRDefault="00D57A89" w:rsidP="00D57A89">
      <w:pPr>
        <w:pStyle w:val="Default"/>
      </w:pPr>
      <w:r w:rsidRPr="00F214A3">
        <w:t>De viktigste kommunikasjonskanalen</w:t>
      </w:r>
      <w:r w:rsidR="008A465D">
        <w:t>e</w:t>
      </w:r>
      <w:r w:rsidRPr="00F214A3">
        <w:t xml:space="preserve"> fra FAAN har vært nyhetsbrev, e-poster til medlemmer og andre interessere, samt </w:t>
      </w:r>
      <w:proofErr w:type="spellStart"/>
      <w:r w:rsidRPr="00F214A3">
        <w:t>Facebooksiden</w:t>
      </w:r>
      <w:proofErr w:type="spellEnd"/>
      <w:r w:rsidRPr="00F214A3">
        <w:t xml:space="preserve"> til FAAN. Nyhetsbrev har vært sendt ut </w:t>
      </w:r>
      <w:r w:rsidR="006725CE">
        <w:t>en gang</w:t>
      </w:r>
      <w:r w:rsidRPr="00F214A3">
        <w:t xml:space="preserve"> i løpet av året, og der har det blitt gitt informasjon om hvem som er styremedlemmer, planlagt arrangement, </w:t>
      </w:r>
      <w:proofErr w:type="spellStart"/>
      <w:r w:rsidRPr="00F214A3">
        <w:t>Fulbrightprisene</w:t>
      </w:r>
      <w:proofErr w:type="spellEnd"/>
      <w:r w:rsidRPr="00F214A3">
        <w:t xml:space="preserve"> og muligheter for å betale med VIPPS. Tilbakemeldingene fra medlemmer indikerer at denne kommunikasjonsformen har fungert godt. </w:t>
      </w:r>
    </w:p>
    <w:p w14:paraId="172A9267" w14:textId="332158E6" w:rsidR="00E94334" w:rsidRDefault="00E94334" w:rsidP="00D57A89">
      <w:pPr>
        <w:pStyle w:val="Default"/>
      </w:pPr>
    </w:p>
    <w:p w14:paraId="215C4DBE" w14:textId="77777777" w:rsidR="00E94334" w:rsidRPr="00F214A3" w:rsidRDefault="00E94334" w:rsidP="00D57A89">
      <w:pPr>
        <w:pStyle w:val="Default"/>
      </w:pPr>
    </w:p>
    <w:p w14:paraId="3474BA4B" w14:textId="77777777" w:rsidR="00AE5B17" w:rsidRDefault="00AE5B17" w:rsidP="00D57A89">
      <w:pPr>
        <w:rPr>
          <w:rFonts w:ascii="Times New Roman" w:hAnsi="Times New Roman" w:cs="Times New Roman"/>
          <w:b/>
          <w:bCs/>
          <w:sz w:val="20"/>
          <w:szCs w:val="20"/>
        </w:rPr>
      </w:pPr>
      <w:r w:rsidRPr="00AE5B17">
        <w:rPr>
          <w:rFonts w:ascii="Times New Roman" w:hAnsi="Times New Roman" w:cs="Times New Roman"/>
          <w:b/>
          <w:bCs/>
          <w:noProof/>
          <w:sz w:val="20"/>
          <w:szCs w:val="20"/>
        </w:rPr>
        <w:drawing>
          <wp:inline distT="0" distB="0" distL="0" distR="0" wp14:anchorId="193210A5" wp14:editId="6B7B5CA5">
            <wp:extent cx="1847850" cy="2622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622550"/>
                    </a:xfrm>
                    <a:prstGeom prst="rect">
                      <a:avLst/>
                    </a:prstGeom>
                    <a:noFill/>
                    <a:ln>
                      <a:noFill/>
                    </a:ln>
                  </pic:spPr>
                </pic:pic>
              </a:graphicData>
            </a:graphic>
          </wp:inline>
        </w:drawing>
      </w:r>
    </w:p>
    <w:p w14:paraId="335292C4" w14:textId="2716E5A5" w:rsidR="00D57A89" w:rsidRPr="00F214A3" w:rsidRDefault="00D57A89" w:rsidP="00D57A89">
      <w:pPr>
        <w:rPr>
          <w:rFonts w:ascii="Times New Roman" w:hAnsi="Times New Roman" w:cs="Times New Roman"/>
          <w:b/>
          <w:bCs/>
          <w:i/>
          <w:iCs/>
        </w:rPr>
      </w:pPr>
      <w:r w:rsidRPr="00F214A3">
        <w:rPr>
          <w:rFonts w:ascii="Times New Roman" w:hAnsi="Times New Roman" w:cs="Times New Roman"/>
          <w:b/>
          <w:bCs/>
          <w:i/>
          <w:iCs/>
        </w:rPr>
        <w:t>Bildet viser et eksempel på nyhetsbrev</w:t>
      </w:r>
    </w:p>
    <w:p w14:paraId="162C46BA" w14:textId="3BA207B7" w:rsidR="00D57A89" w:rsidRDefault="00D57A89" w:rsidP="00D57A89">
      <w:pPr>
        <w:rPr>
          <w:b/>
          <w:bCs/>
          <w:sz w:val="20"/>
          <w:szCs w:val="20"/>
        </w:rPr>
      </w:pPr>
    </w:p>
    <w:p w14:paraId="53917833" w14:textId="77777777" w:rsidR="00E94334" w:rsidRDefault="00E94334" w:rsidP="00D57A89">
      <w:pPr>
        <w:pStyle w:val="Default"/>
        <w:rPr>
          <w:b/>
          <w:bCs/>
          <w:sz w:val="32"/>
          <w:szCs w:val="32"/>
        </w:rPr>
      </w:pPr>
    </w:p>
    <w:p w14:paraId="319F980B" w14:textId="77777777" w:rsidR="00E94334" w:rsidRDefault="00E94334" w:rsidP="00D57A89">
      <w:pPr>
        <w:pStyle w:val="Default"/>
        <w:rPr>
          <w:b/>
          <w:bCs/>
          <w:sz w:val="32"/>
          <w:szCs w:val="32"/>
        </w:rPr>
      </w:pPr>
    </w:p>
    <w:p w14:paraId="07B870BC" w14:textId="1253BDA8" w:rsidR="00D57A89" w:rsidRDefault="00D57A89" w:rsidP="00D57A89">
      <w:pPr>
        <w:pStyle w:val="Default"/>
        <w:rPr>
          <w:sz w:val="32"/>
          <w:szCs w:val="32"/>
        </w:rPr>
      </w:pPr>
      <w:r>
        <w:rPr>
          <w:b/>
          <w:bCs/>
          <w:sz w:val="32"/>
          <w:szCs w:val="32"/>
        </w:rPr>
        <w:t xml:space="preserve">Fulbright Artikkelpris og Fulbright Artikkelpris for Unge Forskere </w:t>
      </w:r>
    </w:p>
    <w:p w14:paraId="49C99FBB" w14:textId="77777777" w:rsidR="00D57A89" w:rsidRPr="00F214A3" w:rsidRDefault="00D57A89" w:rsidP="00D57A89">
      <w:pPr>
        <w:pStyle w:val="Default"/>
      </w:pPr>
      <w:r w:rsidRPr="00F214A3">
        <w:t xml:space="preserve">Styret vedtok i januar 2014 å opprette en årlig forskningspris. Hensikten med prisen er å bidra til å: </w:t>
      </w:r>
    </w:p>
    <w:p w14:paraId="5701B50E" w14:textId="4618A2E2" w:rsidR="00D57A89" w:rsidRPr="00F214A3" w:rsidRDefault="00D57A89" w:rsidP="00D57A89">
      <w:pPr>
        <w:pStyle w:val="Default"/>
        <w:spacing w:after="41"/>
      </w:pPr>
      <w:r w:rsidRPr="00F214A3">
        <w:t xml:space="preserve">● Styrke generell kunnskap og anerkjennelse av </w:t>
      </w:r>
      <w:proofErr w:type="spellStart"/>
      <w:r w:rsidRPr="00F214A3">
        <w:t>Fulbrightprogrammet</w:t>
      </w:r>
      <w:proofErr w:type="spellEnd"/>
      <w:r w:rsidRPr="00F214A3">
        <w:t xml:space="preserve"> </w:t>
      </w:r>
    </w:p>
    <w:p w14:paraId="778BB80B" w14:textId="3A2D9889" w:rsidR="00D57A89" w:rsidRPr="00F214A3" w:rsidRDefault="00D57A89" w:rsidP="00D57A89">
      <w:pPr>
        <w:pStyle w:val="Default"/>
        <w:spacing w:after="41"/>
      </w:pPr>
      <w:r w:rsidRPr="00F214A3">
        <w:t xml:space="preserve">● Øke fordelene med å være med i </w:t>
      </w:r>
      <w:proofErr w:type="spellStart"/>
      <w:r w:rsidRPr="00F214A3">
        <w:t>Fulbrightprogrammet</w:t>
      </w:r>
      <w:proofErr w:type="spellEnd"/>
    </w:p>
    <w:p w14:paraId="462075A8" w14:textId="77777777" w:rsidR="00D57A89" w:rsidRPr="00F214A3" w:rsidRDefault="00D57A89" w:rsidP="00D57A89">
      <w:pPr>
        <w:pStyle w:val="Default"/>
        <w:spacing w:after="41"/>
      </w:pPr>
      <w:r w:rsidRPr="00F214A3">
        <w:t xml:space="preserve">● Kommunisere resultater av </w:t>
      </w:r>
      <w:proofErr w:type="spellStart"/>
      <w:r w:rsidRPr="00F214A3">
        <w:t>Fulbrightstipender</w:t>
      </w:r>
      <w:proofErr w:type="spellEnd"/>
      <w:r w:rsidRPr="00F214A3">
        <w:t xml:space="preserve"> til allmenheten, og fordelene med deltakelse i utveksling mellom Norge og USA gjennom </w:t>
      </w:r>
      <w:proofErr w:type="spellStart"/>
      <w:r w:rsidRPr="00F214A3">
        <w:t>Fulbrightprogrammet</w:t>
      </w:r>
      <w:proofErr w:type="spellEnd"/>
      <w:r w:rsidRPr="00F214A3">
        <w:t xml:space="preserve"> rettet mot potensielle søkere. </w:t>
      </w:r>
    </w:p>
    <w:p w14:paraId="664E8B04" w14:textId="77777777" w:rsidR="00D57A89" w:rsidRPr="00F214A3" w:rsidRDefault="00D57A89" w:rsidP="00D57A89">
      <w:pPr>
        <w:pStyle w:val="Default"/>
      </w:pPr>
      <w:r w:rsidRPr="00F214A3">
        <w:t xml:space="preserve">● Bidra til å synliggjøre forskning og forskningsresultater til allmennheten og internt i akademia. </w:t>
      </w:r>
    </w:p>
    <w:p w14:paraId="6E380240" w14:textId="77777777" w:rsidR="00D57A89" w:rsidRPr="00F214A3" w:rsidRDefault="00D57A89" w:rsidP="00D57A89">
      <w:pPr>
        <w:pStyle w:val="Default"/>
      </w:pPr>
    </w:p>
    <w:p w14:paraId="4CA5B9B0" w14:textId="04D15471" w:rsidR="008A465D" w:rsidRDefault="00D57A89" w:rsidP="00D57A89">
      <w:pPr>
        <w:pStyle w:val="Default"/>
      </w:pPr>
      <w:proofErr w:type="spellStart"/>
      <w:r w:rsidRPr="00F214A3">
        <w:t>Fulbrights</w:t>
      </w:r>
      <w:proofErr w:type="spellEnd"/>
      <w:r w:rsidRPr="00F214A3">
        <w:t xml:space="preserve"> Artikkelpris tildeles forfatter(e) av beste akademiske artikkel publisert i det foregående året, og tidligere prisvinnere inkluderer Thomas Hegghammer fra Forsvarets Forskningsinstitutt som fikk prisen i 2014 samt John-Arne Røttingen, tidligere Administrerende Direktør i Norges Forskningsråd. I 2017 innførte FAAN også en artikkelpris for unge forskere. Første mottager av denne prisen var Sofie Høgestøl (Universitetet i Oslo). </w:t>
      </w:r>
    </w:p>
    <w:p w14:paraId="76E5025B" w14:textId="77777777" w:rsidR="008A465D" w:rsidRDefault="008A465D" w:rsidP="00D57A89">
      <w:pPr>
        <w:pStyle w:val="Default"/>
      </w:pPr>
    </w:p>
    <w:p w14:paraId="2B2E438C" w14:textId="12703D1B" w:rsidR="00D57A89" w:rsidRPr="00F214A3" w:rsidRDefault="00D57A89" w:rsidP="00D57A89">
      <w:pPr>
        <w:pStyle w:val="Default"/>
      </w:pPr>
      <w:r w:rsidRPr="00F214A3">
        <w:t>Informasjon om nominering av kandidater til de to prisene for 202</w:t>
      </w:r>
      <w:r w:rsidR="006725CE">
        <w:t>3</w:t>
      </w:r>
      <w:r w:rsidR="00D87660">
        <w:t xml:space="preserve"> </w:t>
      </w:r>
      <w:r w:rsidRPr="00F214A3">
        <w:t xml:space="preserve">ble annonsert på FAAN sine </w:t>
      </w:r>
      <w:proofErr w:type="spellStart"/>
      <w:r w:rsidRPr="00F214A3">
        <w:t>Facebooksider</w:t>
      </w:r>
      <w:proofErr w:type="spellEnd"/>
      <w:r w:rsidRPr="00F214A3">
        <w:t xml:space="preserve">, på Fulbright sin </w:t>
      </w:r>
      <w:proofErr w:type="spellStart"/>
      <w:r w:rsidRPr="00F214A3">
        <w:t>Facebookside</w:t>
      </w:r>
      <w:proofErr w:type="spellEnd"/>
      <w:r w:rsidRPr="00F214A3">
        <w:t>, i nyhetsbreve</w:t>
      </w:r>
      <w:r w:rsidR="006725CE">
        <w:t>t</w:t>
      </w:r>
      <w:r w:rsidRPr="00F214A3">
        <w:t xml:space="preserve"> til FAAN og gjennom flere andre kanaler. Fristen for nominasjoner var den </w:t>
      </w:r>
      <w:r w:rsidR="00913E56" w:rsidRPr="00F214A3">
        <w:t>5</w:t>
      </w:r>
      <w:r w:rsidRPr="00F214A3">
        <w:t xml:space="preserve"> april. Totalt kom det inn </w:t>
      </w:r>
      <w:r w:rsidR="00314C72" w:rsidRPr="00F214A3">
        <w:t xml:space="preserve">27 </w:t>
      </w:r>
      <w:r w:rsidRPr="00F214A3">
        <w:t xml:space="preserve">nominasjoner, hvorav </w:t>
      </w:r>
      <w:r w:rsidR="00314C72" w:rsidRPr="00F214A3">
        <w:t>17</w:t>
      </w:r>
      <w:r w:rsidRPr="00F214A3">
        <w:t xml:space="preserve"> nominasjoner til </w:t>
      </w:r>
      <w:proofErr w:type="spellStart"/>
      <w:r w:rsidRPr="00F214A3">
        <w:t>Fulbrights</w:t>
      </w:r>
      <w:proofErr w:type="spellEnd"/>
      <w:r w:rsidRPr="00F214A3">
        <w:t xml:space="preserve"> Artikkelpris og </w:t>
      </w:r>
      <w:r w:rsidR="00314C72" w:rsidRPr="00F214A3">
        <w:t>10</w:t>
      </w:r>
      <w:r w:rsidRPr="00F214A3">
        <w:t xml:space="preserve"> nominasjoner til </w:t>
      </w:r>
      <w:proofErr w:type="spellStart"/>
      <w:r w:rsidRPr="00F214A3">
        <w:t>Fulbrights</w:t>
      </w:r>
      <w:proofErr w:type="spellEnd"/>
      <w:r w:rsidRPr="00F214A3">
        <w:t xml:space="preserve"> Artikkelpris for Unge Forskere. De nominerte representerte mange fagfelt. Det var høy kvalitet på de innsendte bidragene, og nominasjonene demonstrerer at tidligere </w:t>
      </w:r>
      <w:proofErr w:type="spellStart"/>
      <w:r w:rsidRPr="00F214A3">
        <w:t>Fulbrightere</w:t>
      </w:r>
      <w:proofErr w:type="spellEnd"/>
      <w:r w:rsidRPr="00F214A3">
        <w:t xml:space="preserve"> publiserer i en rekke ledende internasjonale tidsskrift. I perioden april-mai 2023 arbeidet en komite med å vurdere alle de innkomne artiklene. Komiteen besto av Stine Harstad, Sudan Prasad Neupane, Kjersti Misje Østbakken, Imac</w:t>
      </w:r>
      <w:r w:rsidR="00314C72" w:rsidRPr="00F214A3">
        <w:t xml:space="preserve"> Zambrana</w:t>
      </w:r>
      <w:r w:rsidRPr="00F214A3">
        <w:t xml:space="preserve"> og Eirik</w:t>
      </w:r>
      <w:r w:rsidR="00314C72" w:rsidRPr="00F214A3">
        <w:t xml:space="preserve"> Andreas Sandaker</w:t>
      </w:r>
      <w:r w:rsidR="00AE5B17" w:rsidRPr="00F214A3">
        <w:t>. Aksel Braanen Sterri</w:t>
      </w:r>
      <w:r w:rsidR="00AE5B17" w:rsidRPr="00F214A3">
        <w:rPr>
          <w:b/>
          <w:bCs/>
        </w:rPr>
        <w:t xml:space="preserve"> </w:t>
      </w:r>
      <w:r w:rsidRPr="00F214A3">
        <w:t>og Kyrre</w:t>
      </w:r>
      <w:r w:rsidR="00AE5B17" w:rsidRPr="00F214A3">
        <w:t xml:space="preserve"> Glette</w:t>
      </w:r>
      <w:r w:rsidRPr="00F214A3">
        <w:t xml:space="preserve"> har i tillegg bistått komiteen </w:t>
      </w:r>
      <w:r w:rsidR="006725CE">
        <w:t>og dette er</w:t>
      </w:r>
      <w:r w:rsidR="00AE5B17" w:rsidRPr="00F214A3">
        <w:t xml:space="preserve"> vi meget takknemlige for. </w:t>
      </w:r>
    </w:p>
    <w:p w14:paraId="4D967F90" w14:textId="77777777" w:rsidR="00AE5B17" w:rsidRPr="00F214A3" w:rsidRDefault="00AE5B17" w:rsidP="00D57A89">
      <w:pPr>
        <w:rPr>
          <w:rFonts w:ascii="Times New Roman" w:hAnsi="Times New Roman" w:cs="Times New Roman"/>
          <w:b/>
          <w:bCs/>
          <w:sz w:val="24"/>
          <w:szCs w:val="24"/>
        </w:rPr>
      </w:pPr>
    </w:p>
    <w:p w14:paraId="520ECF85" w14:textId="7E4AE449" w:rsidR="00D57A89" w:rsidRPr="00D57A89" w:rsidRDefault="00D57A89" w:rsidP="00D57A89">
      <w:pPr>
        <w:rPr>
          <w:rFonts w:ascii="Times New Roman" w:hAnsi="Times New Roman" w:cs="Times New Roman"/>
          <w:b/>
          <w:bCs/>
          <w:sz w:val="23"/>
          <w:szCs w:val="23"/>
        </w:rPr>
      </w:pPr>
      <w:proofErr w:type="spellStart"/>
      <w:r w:rsidRPr="00F214A3">
        <w:rPr>
          <w:rFonts w:ascii="Times New Roman" w:hAnsi="Times New Roman" w:cs="Times New Roman"/>
          <w:b/>
          <w:bCs/>
          <w:sz w:val="24"/>
          <w:szCs w:val="24"/>
        </w:rPr>
        <w:t>Fulbrightprisene</w:t>
      </w:r>
      <w:proofErr w:type="spellEnd"/>
      <w:r w:rsidRPr="00F214A3">
        <w:rPr>
          <w:rFonts w:ascii="Times New Roman" w:hAnsi="Times New Roman" w:cs="Times New Roman"/>
          <w:b/>
          <w:bCs/>
          <w:sz w:val="24"/>
          <w:szCs w:val="24"/>
        </w:rPr>
        <w:t xml:space="preserve"> 2023 vil tildeles ved Stipendmottagelsen på </w:t>
      </w:r>
      <w:r w:rsidR="006725CE">
        <w:rPr>
          <w:rFonts w:ascii="Times New Roman" w:hAnsi="Times New Roman" w:cs="Times New Roman"/>
          <w:b/>
          <w:bCs/>
          <w:sz w:val="24"/>
          <w:szCs w:val="24"/>
        </w:rPr>
        <w:t xml:space="preserve">Det Norske </w:t>
      </w:r>
      <w:r w:rsidRPr="00F214A3">
        <w:rPr>
          <w:rFonts w:ascii="Times New Roman" w:hAnsi="Times New Roman" w:cs="Times New Roman"/>
          <w:b/>
          <w:bCs/>
          <w:sz w:val="24"/>
          <w:szCs w:val="24"/>
        </w:rPr>
        <w:t>Nobelinstitutt</w:t>
      </w:r>
      <w:r w:rsidR="006725CE">
        <w:rPr>
          <w:rFonts w:ascii="Times New Roman" w:hAnsi="Times New Roman" w:cs="Times New Roman"/>
          <w:b/>
          <w:bCs/>
          <w:sz w:val="24"/>
          <w:szCs w:val="24"/>
        </w:rPr>
        <w:t xml:space="preserve"> </w:t>
      </w:r>
      <w:r w:rsidRPr="00F214A3">
        <w:rPr>
          <w:rFonts w:ascii="Times New Roman" w:hAnsi="Times New Roman" w:cs="Times New Roman"/>
          <w:b/>
          <w:bCs/>
          <w:sz w:val="24"/>
          <w:szCs w:val="24"/>
        </w:rPr>
        <w:t>den 8. juni.</w:t>
      </w:r>
    </w:p>
    <w:p w14:paraId="07E4564E" w14:textId="5DCF9C57" w:rsidR="00D57A89" w:rsidRDefault="00D57A89" w:rsidP="00D57A89">
      <w:pPr>
        <w:rPr>
          <w:b/>
          <w:bCs/>
          <w:sz w:val="23"/>
          <w:szCs w:val="23"/>
        </w:rPr>
      </w:pPr>
    </w:p>
    <w:p w14:paraId="41FE141C" w14:textId="77777777" w:rsidR="00E94334" w:rsidRDefault="00E94334" w:rsidP="00D57A89">
      <w:pPr>
        <w:pStyle w:val="Default"/>
        <w:rPr>
          <w:b/>
          <w:bCs/>
          <w:sz w:val="32"/>
          <w:szCs w:val="32"/>
        </w:rPr>
      </w:pPr>
    </w:p>
    <w:p w14:paraId="4101A392" w14:textId="77777777" w:rsidR="00E94334" w:rsidRDefault="00E94334" w:rsidP="00D57A89">
      <w:pPr>
        <w:pStyle w:val="Default"/>
        <w:rPr>
          <w:b/>
          <w:bCs/>
          <w:sz w:val="32"/>
          <w:szCs w:val="32"/>
        </w:rPr>
      </w:pPr>
    </w:p>
    <w:p w14:paraId="187E6732" w14:textId="77777777" w:rsidR="00E94334" w:rsidRDefault="00E94334" w:rsidP="00D57A89">
      <w:pPr>
        <w:pStyle w:val="Default"/>
        <w:rPr>
          <w:b/>
          <w:bCs/>
          <w:sz w:val="32"/>
          <w:szCs w:val="32"/>
        </w:rPr>
      </w:pPr>
    </w:p>
    <w:p w14:paraId="706D7A96" w14:textId="77777777" w:rsidR="00E94334" w:rsidRDefault="00E94334" w:rsidP="00D57A89">
      <w:pPr>
        <w:pStyle w:val="Default"/>
        <w:rPr>
          <w:b/>
          <w:bCs/>
          <w:sz w:val="32"/>
          <w:szCs w:val="32"/>
        </w:rPr>
      </w:pPr>
    </w:p>
    <w:p w14:paraId="267436F9" w14:textId="77777777" w:rsidR="00E94334" w:rsidRDefault="00E94334" w:rsidP="00D57A89">
      <w:pPr>
        <w:pStyle w:val="Default"/>
        <w:rPr>
          <w:b/>
          <w:bCs/>
          <w:sz w:val="32"/>
          <w:szCs w:val="32"/>
        </w:rPr>
      </w:pPr>
    </w:p>
    <w:p w14:paraId="23ABF979" w14:textId="77777777" w:rsidR="00E94334" w:rsidRDefault="00E94334" w:rsidP="00D57A89">
      <w:pPr>
        <w:pStyle w:val="Default"/>
        <w:rPr>
          <w:b/>
          <w:bCs/>
          <w:sz w:val="32"/>
          <w:szCs w:val="32"/>
        </w:rPr>
      </w:pPr>
    </w:p>
    <w:p w14:paraId="0A8786C4" w14:textId="77777777" w:rsidR="00E94334" w:rsidRDefault="00E94334" w:rsidP="00D57A89">
      <w:pPr>
        <w:pStyle w:val="Default"/>
        <w:rPr>
          <w:b/>
          <w:bCs/>
          <w:sz w:val="32"/>
          <w:szCs w:val="32"/>
        </w:rPr>
      </w:pPr>
    </w:p>
    <w:p w14:paraId="2F1F029A" w14:textId="77777777" w:rsidR="00E94334" w:rsidRDefault="00E94334" w:rsidP="00D57A89">
      <w:pPr>
        <w:pStyle w:val="Default"/>
        <w:rPr>
          <w:b/>
          <w:bCs/>
          <w:sz w:val="32"/>
          <w:szCs w:val="32"/>
        </w:rPr>
      </w:pPr>
    </w:p>
    <w:p w14:paraId="7896F3E5" w14:textId="77777777" w:rsidR="00E94334" w:rsidRDefault="00E94334" w:rsidP="00D57A89">
      <w:pPr>
        <w:pStyle w:val="Default"/>
        <w:rPr>
          <w:b/>
          <w:bCs/>
          <w:sz w:val="32"/>
          <w:szCs w:val="32"/>
        </w:rPr>
      </w:pPr>
    </w:p>
    <w:p w14:paraId="7EC3AE01" w14:textId="77777777" w:rsidR="00E94334" w:rsidRDefault="00E94334" w:rsidP="00D57A89">
      <w:pPr>
        <w:pStyle w:val="Default"/>
        <w:rPr>
          <w:b/>
          <w:bCs/>
          <w:sz w:val="32"/>
          <w:szCs w:val="32"/>
        </w:rPr>
      </w:pPr>
    </w:p>
    <w:p w14:paraId="7F14BB12" w14:textId="0B714B92" w:rsidR="00D57A89" w:rsidRDefault="00D57A89" w:rsidP="00D57A89">
      <w:pPr>
        <w:pStyle w:val="Default"/>
        <w:rPr>
          <w:b/>
          <w:bCs/>
          <w:sz w:val="32"/>
          <w:szCs w:val="32"/>
        </w:rPr>
      </w:pPr>
      <w:r>
        <w:rPr>
          <w:b/>
          <w:bCs/>
          <w:sz w:val="32"/>
          <w:szCs w:val="32"/>
        </w:rPr>
        <w:t>Åp</w:t>
      </w:r>
      <w:r w:rsidR="00AE5B17">
        <w:rPr>
          <w:b/>
          <w:bCs/>
          <w:sz w:val="32"/>
          <w:szCs w:val="32"/>
        </w:rPr>
        <w:t>ent møte</w:t>
      </w:r>
      <w:r>
        <w:rPr>
          <w:b/>
          <w:bCs/>
          <w:sz w:val="32"/>
          <w:szCs w:val="32"/>
        </w:rPr>
        <w:t xml:space="preserve"> arrangert av FAAN </w:t>
      </w:r>
    </w:p>
    <w:p w14:paraId="146CCBA6" w14:textId="77777777" w:rsidR="00E94334" w:rsidRDefault="00E94334" w:rsidP="00D57A89">
      <w:pPr>
        <w:pStyle w:val="Default"/>
        <w:rPr>
          <w:sz w:val="32"/>
          <w:szCs w:val="32"/>
        </w:rPr>
      </w:pPr>
    </w:p>
    <w:p w14:paraId="61DB4C35" w14:textId="1CA337CF" w:rsidR="00314C72" w:rsidRPr="00F214A3" w:rsidRDefault="00D57A89" w:rsidP="00314C72">
      <w:pPr>
        <w:shd w:val="clear" w:color="auto" w:fill="FFFFFF"/>
        <w:rPr>
          <w:rFonts w:ascii="Times New Roman" w:hAnsi="Times New Roman" w:cs="Times New Roman"/>
          <w:sz w:val="24"/>
          <w:szCs w:val="24"/>
        </w:rPr>
      </w:pPr>
      <w:r w:rsidRPr="00F214A3">
        <w:rPr>
          <w:rFonts w:ascii="Times New Roman" w:hAnsi="Times New Roman" w:cs="Times New Roman"/>
          <w:sz w:val="24"/>
          <w:szCs w:val="24"/>
        </w:rPr>
        <w:t>I løpet av perioden juni 2022 til juni 2023 har FAAN arrangert et seminar</w:t>
      </w:r>
      <w:r w:rsidR="00314C72" w:rsidRPr="00F214A3">
        <w:rPr>
          <w:rFonts w:ascii="Times New Roman" w:hAnsi="Times New Roman" w:cs="Times New Roman"/>
          <w:sz w:val="24"/>
          <w:szCs w:val="24"/>
        </w:rPr>
        <w:t xml:space="preserve"> ved Litteraturhuset i Oslo hvor to tidligere vinnere av </w:t>
      </w:r>
      <w:proofErr w:type="spellStart"/>
      <w:r w:rsidR="00314C72" w:rsidRPr="00F214A3">
        <w:rPr>
          <w:rFonts w:ascii="Times New Roman" w:hAnsi="Times New Roman" w:cs="Times New Roman"/>
          <w:sz w:val="24"/>
          <w:szCs w:val="24"/>
        </w:rPr>
        <w:t>Fulbrights</w:t>
      </w:r>
      <w:proofErr w:type="spellEnd"/>
      <w:r w:rsidR="00314C72" w:rsidRPr="00F214A3">
        <w:rPr>
          <w:rFonts w:ascii="Times New Roman" w:hAnsi="Times New Roman" w:cs="Times New Roman"/>
          <w:sz w:val="24"/>
          <w:szCs w:val="24"/>
        </w:rPr>
        <w:t xml:space="preserve"> Artikkelpriser i henholdsvis 2020 og 2022 presenterte sine arbeider. </w:t>
      </w:r>
      <w:r w:rsidR="00F214A3" w:rsidRPr="00F214A3">
        <w:rPr>
          <w:rFonts w:ascii="Times New Roman" w:hAnsi="Times New Roman" w:cs="Times New Roman"/>
          <w:sz w:val="24"/>
          <w:szCs w:val="24"/>
        </w:rPr>
        <w:t xml:space="preserve">Det hele ble innledet av Stine Harstad (Styreleder FAAN) og </w:t>
      </w:r>
      <w:r w:rsidR="00F214A3" w:rsidRPr="00F214A3">
        <w:rPr>
          <w:rFonts w:ascii="Times New Roman" w:hAnsi="Times New Roman" w:cs="Times New Roman"/>
          <w:color w:val="050505"/>
          <w:sz w:val="24"/>
          <w:szCs w:val="24"/>
          <w:shd w:val="clear" w:color="auto" w:fill="FFFFFF"/>
        </w:rPr>
        <w:t>Petter Næss (</w:t>
      </w:r>
      <w:proofErr w:type="spellStart"/>
      <w:r w:rsidR="00F214A3" w:rsidRPr="00F214A3">
        <w:rPr>
          <w:rFonts w:ascii="Times New Roman" w:hAnsi="Times New Roman" w:cs="Times New Roman"/>
          <w:color w:val="050505"/>
          <w:sz w:val="24"/>
          <w:szCs w:val="24"/>
          <w:shd w:val="clear" w:color="auto" w:fill="FFFFFF"/>
        </w:rPr>
        <w:t>Executive</w:t>
      </w:r>
      <w:proofErr w:type="spellEnd"/>
      <w:r w:rsidR="00F214A3" w:rsidRPr="00F214A3">
        <w:rPr>
          <w:rFonts w:ascii="Times New Roman" w:hAnsi="Times New Roman" w:cs="Times New Roman"/>
          <w:color w:val="050505"/>
          <w:sz w:val="24"/>
          <w:szCs w:val="24"/>
          <w:shd w:val="clear" w:color="auto" w:fill="FFFFFF"/>
        </w:rPr>
        <w:t xml:space="preserve"> </w:t>
      </w:r>
      <w:proofErr w:type="spellStart"/>
      <w:r w:rsidR="00F214A3" w:rsidRPr="00F214A3">
        <w:rPr>
          <w:rFonts w:ascii="Times New Roman" w:hAnsi="Times New Roman" w:cs="Times New Roman"/>
          <w:color w:val="050505"/>
          <w:sz w:val="24"/>
          <w:szCs w:val="24"/>
          <w:shd w:val="clear" w:color="auto" w:fill="FFFFFF"/>
        </w:rPr>
        <w:t>Director</w:t>
      </w:r>
      <w:proofErr w:type="spellEnd"/>
      <w:r w:rsidR="00F214A3" w:rsidRPr="00F214A3">
        <w:rPr>
          <w:rFonts w:ascii="Times New Roman" w:hAnsi="Times New Roman" w:cs="Times New Roman"/>
          <w:color w:val="050505"/>
          <w:sz w:val="24"/>
          <w:szCs w:val="24"/>
          <w:shd w:val="clear" w:color="auto" w:fill="FFFFFF"/>
        </w:rPr>
        <w:t>, Fulbright Norway)</w:t>
      </w:r>
    </w:p>
    <w:p w14:paraId="27E1BFDA" w14:textId="3CA0C91B" w:rsidR="00F214A3" w:rsidRDefault="00F214A3" w:rsidP="00314C72">
      <w:pPr>
        <w:shd w:val="clear" w:color="auto" w:fill="FFFFFF"/>
        <w:rPr>
          <w:rFonts w:ascii="inherit" w:eastAsia="Times New Roman" w:hAnsi="inherit" w:cs="Segoe UI Historic"/>
          <w:b/>
          <w:bCs/>
          <w:color w:val="050505"/>
          <w:sz w:val="23"/>
          <w:szCs w:val="23"/>
          <w:lang w:eastAsia="nb-NO"/>
        </w:rPr>
      </w:pPr>
      <w:r>
        <w:rPr>
          <w:noProof/>
        </w:rPr>
        <w:drawing>
          <wp:inline distT="0" distB="0" distL="0" distR="0" wp14:anchorId="47514DF3" wp14:editId="1223505E">
            <wp:extent cx="2040467" cy="1530350"/>
            <wp:effectExtent l="0" t="0" r="0" b="0"/>
            <wp:docPr id="12" name="Picture 12" descr="Kan være et bilde av 5 personer, folk som står og inn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n være et bilde av 5 personer, folk som står og innendø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178" cy="1537633"/>
                    </a:xfrm>
                    <a:prstGeom prst="rect">
                      <a:avLst/>
                    </a:prstGeom>
                    <a:noFill/>
                    <a:ln>
                      <a:noFill/>
                    </a:ln>
                  </pic:spPr>
                </pic:pic>
              </a:graphicData>
            </a:graphic>
          </wp:inline>
        </w:drawing>
      </w:r>
    </w:p>
    <w:p w14:paraId="7F4FE087" w14:textId="546D4721" w:rsidR="00F214A3" w:rsidRPr="00F214A3" w:rsidRDefault="00F214A3" w:rsidP="00314C72">
      <w:pPr>
        <w:shd w:val="clear" w:color="auto" w:fill="FFFFFF"/>
        <w:rPr>
          <w:rFonts w:ascii="Times New Roman" w:eastAsia="Times New Roman" w:hAnsi="Times New Roman" w:cs="Times New Roman"/>
          <w:color w:val="050505"/>
          <w:lang w:eastAsia="nb-NO"/>
        </w:rPr>
      </w:pPr>
      <w:r w:rsidRPr="00F214A3">
        <w:rPr>
          <w:rFonts w:ascii="Times New Roman" w:eastAsia="Times New Roman" w:hAnsi="Times New Roman" w:cs="Times New Roman"/>
          <w:color w:val="050505"/>
          <w:lang w:eastAsia="nb-NO"/>
        </w:rPr>
        <w:t xml:space="preserve">Petter Næss holder sitt innledende </w:t>
      </w:r>
      <w:r w:rsidR="006725CE">
        <w:rPr>
          <w:rFonts w:ascii="Times New Roman" w:eastAsia="Times New Roman" w:hAnsi="Times New Roman" w:cs="Times New Roman"/>
          <w:color w:val="050505"/>
          <w:lang w:eastAsia="nb-NO"/>
        </w:rPr>
        <w:t>foredrag.</w:t>
      </w:r>
    </w:p>
    <w:p w14:paraId="557686CD" w14:textId="23392ED0" w:rsidR="00F214A3" w:rsidRPr="00F214A3" w:rsidRDefault="00F214A3" w:rsidP="00314C72">
      <w:pPr>
        <w:shd w:val="clear" w:color="auto" w:fill="FFFFFF"/>
        <w:rPr>
          <w:rFonts w:ascii="Times New Roman" w:eastAsia="Times New Roman" w:hAnsi="Times New Roman" w:cs="Times New Roman"/>
          <w:color w:val="050505"/>
          <w:sz w:val="18"/>
          <w:szCs w:val="18"/>
          <w:lang w:val="en-US" w:eastAsia="nb-NO"/>
        </w:rPr>
      </w:pPr>
      <w:r w:rsidRPr="00F214A3">
        <w:rPr>
          <w:rFonts w:ascii="Times New Roman" w:eastAsia="Times New Roman" w:hAnsi="Times New Roman" w:cs="Times New Roman"/>
          <w:color w:val="050505"/>
          <w:sz w:val="18"/>
          <w:szCs w:val="18"/>
          <w:lang w:val="en-US" w:eastAsia="nb-NO"/>
        </w:rPr>
        <w:t>(</w:t>
      </w:r>
      <w:proofErr w:type="spellStart"/>
      <w:r w:rsidRPr="00F214A3">
        <w:rPr>
          <w:rFonts w:ascii="Times New Roman" w:eastAsia="Times New Roman" w:hAnsi="Times New Roman" w:cs="Times New Roman"/>
          <w:color w:val="050505"/>
          <w:sz w:val="18"/>
          <w:szCs w:val="18"/>
          <w:lang w:val="en-US" w:eastAsia="nb-NO"/>
        </w:rPr>
        <w:t>Foto</w:t>
      </w:r>
      <w:proofErr w:type="spellEnd"/>
      <w:r w:rsidRPr="00F214A3">
        <w:rPr>
          <w:rFonts w:ascii="Times New Roman" w:eastAsia="Times New Roman" w:hAnsi="Times New Roman" w:cs="Times New Roman"/>
          <w:color w:val="050505"/>
          <w:sz w:val="18"/>
          <w:szCs w:val="18"/>
          <w:lang w:val="en-US" w:eastAsia="nb-NO"/>
        </w:rPr>
        <w:t>: Stine Harstad)</w:t>
      </w:r>
    </w:p>
    <w:p w14:paraId="031EC298" w14:textId="77777777" w:rsidR="00F214A3" w:rsidRDefault="00F214A3" w:rsidP="00314C72">
      <w:pPr>
        <w:shd w:val="clear" w:color="auto" w:fill="FFFFFF"/>
        <w:rPr>
          <w:rFonts w:ascii="inherit" w:eastAsia="Times New Roman" w:hAnsi="inherit" w:cs="Segoe UI Historic"/>
          <w:color w:val="050505"/>
          <w:sz w:val="23"/>
          <w:szCs w:val="23"/>
          <w:lang w:val="en-US" w:eastAsia="nb-NO"/>
        </w:rPr>
      </w:pPr>
    </w:p>
    <w:p w14:paraId="455354E6" w14:textId="6C7773B5" w:rsidR="00314C72" w:rsidRPr="005728B2" w:rsidRDefault="00314C72" w:rsidP="00314C72">
      <w:pPr>
        <w:shd w:val="clear" w:color="auto" w:fill="FFFFFF"/>
        <w:rPr>
          <w:rFonts w:ascii="Times New Roman" w:eastAsia="Times New Roman" w:hAnsi="Times New Roman" w:cs="Times New Roman"/>
          <w:color w:val="050505"/>
          <w:sz w:val="24"/>
          <w:szCs w:val="24"/>
          <w:lang w:val="en-US" w:eastAsia="nb-NO"/>
        </w:rPr>
      </w:pPr>
      <w:proofErr w:type="spellStart"/>
      <w:r w:rsidRPr="00F214A3">
        <w:rPr>
          <w:rFonts w:ascii="Times New Roman" w:eastAsia="Times New Roman" w:hAnsi="Times New Roman" w:cs="Times New Roman"/>
          <w:color w:val="050505"/>
          <w:sz w:val="24"/>
          <w:szCs w:val="24"/>
          <w:lang w:val="en-US" w:eastAsia="nb-NO"/>
        </w:rPr>
        <w:t>Vinner</w:t>
      </w:r>
      <w:proofErr w:type="spellEnd"/>
      <w:r w:rsidRPr="00F214A3">
        <w:rPr>
          <w:rFonts w:ascii="Times New Roman" w:eastAsia="Times New Roman" w:hAnsi="Times New Roman" w:cs="Times New Roman"/>
          <w:color w:val="050505"/>
          <w:sz w:val="24"/>
          <w:szCs w:val="24"/>
          <w:lang w:val="en-US" w:eastAsia="nb-NO"/>
        </w:rPr>
        <w:t xml:space="preserve"> av </w:t>
      </w:r>
      <w:proofErr w:type="spellStart"/>
      <w:r w:rsidRPr="00F214A3">
        <w:rPr>
          <w:rFonts w:ascii="Times New Roman" w:eastAsia="Times New Roman" w:hAnsi="Times New Roman" w:cs="Times New Roman"/>
          <w:color w:val="050505"/>
          <w:sz w:val="24"/>
          <w:szCs w:val="24"/>
          <w:lang w:val="en-US" w:eastAsia="nb-NO"/>
        </w:rPr>
        <w:t>Fulbrights</w:t>
      </w:r>
      <w:proofErr w:type="spellEnd"/>
      <w:r w:rsidRPr="00F214A3">
        <w:rPr>
          <w:rFonts w:ascii="Times New Roman" w:eastAsia="Times New Roman" w:hAnsi="Times New Roman" w:cs="Times New Roman"/>
          <w:color w:val="050505"/>
          <w:sz w:val="24"/>
          <w:szCs w:val="24"/>
          <w:lang w:val="en-US" w:eastAsia="nb-NO"/>
        </w:rPr>
        <w:t xml:space="preserve"> </w:t>
      </w:r>
      <w:proofErr w:type="spellStart"/>
      <w:r w:rsidRPr="00F214A3">
        <w:rPr>
          <w:rFonts w:ascii="Times New Roman" w:eastAsia="Times New Roman" w:hAnsi="Times New Roman" w:cs="Times New Roman"/>
          <w:color w:val="050505"/>
          <w:sz w:val="24"/>
          <w:szCs w:val="24"/>
          <w:lang w:val="en-US" w:eastAsia="nb-NO"/>
        </w:rPr>
        <w:t>Artikkelpris</w:t>
      </w:r>
      <w:proofErr w:type="spellEnd"/>
      <w:r w:rsidRPr="00F214A3">
        <w:rPr>
          <w:rFonts w:ascii="Times New Roman" w:eastAsia="Times New Roman" w:hAnsi="Times New Roman" w:cs="Times New Roman"/>
          <w:color w:val="050505"/>
          <w:sz w:val="24"/>
          <w:szCs w:val="24"/>
          <w:lang w:val="en-US" w:eastAsia="nb-NO"/>
        </w:rPr>
        <w:t xml:space="preserve"> 2022, Gudrun Østby</w:t>
      </w:r>
      <w:r w:rsidR="006725CE">
        <w:rPr>
          <w:rFonts w:ascii="Times New Roman" w:eastAsia="Times New Roman" w:hAnsi="Times New Roman" w:cs="Times New Roman"/>
          <w:color w:val="050505"/>
          <w:sz w:val="24"/>
          <w:szCs w:val="24"/>
          <w:lang w:val="en-US" w:eastAsia="nb-NO"/>
        </w:rPr>
        <w:t xml:space="preserve"> </w:t>
      </w:r>
      <w:proofErr w:type="spellStart"/>
      <w:r w:rsidR="006725CE">
        <w:rPr>
          <w:rFonts w:ascii="Times New Roman" w:eastAsia="Times New Roman" w:hAnsi="Times New Roman" w:cs="Times New Roman"/>
          <w:color w:val="050505"/>
          <w:sz w:val="24"/>
          <w:szCs w:val="24"/>
          <w:lang w:val="en-US" w:eastAsia="nb-NO"/>
        </w:rPr>
        <w:t>holdt</w:t>
      </w:r>
      <w:proofErr w:type="spellEnd"/>
      <w:r w:rsidR="006725CE">
        <w:rPr>
          <w:rFonts w:ascii="Times New Roman" w:eastAsia="Times New Roman" w:hAnsi="Times New Roman" w:cs="Times New Roman"/>
          <w:color w:val="050505"/>
          <w:sz w:val="24"/>
          <w:szCs w:val="24"/>
          <w:lang w:val="en-US" w:eastAsia="nb-NO"/>
        </w:rPr>
        <w:t xml:space="preserve"> </w:t>
      </w:r>
      <w:proofErr w:type="spellStart"/>
      <w:r w:rsidR="006725CE">
        <w:rPr>
          <w:rFonts w:ascii="Times New Roman" w:eastAsia="Times New Roman" w:hAnsi="Times New Roman" w:cs="Times New Roman"/>
          <w:color w:val="050505"/>
          <w:sz w:val="24"/>
          <w:szCs w:val="24"/>
          <w:lang w:val="en-US" w:eastAsia="nb-NO"/>
        </w:rPr>
        <w:t>foredrag</w:t>
      </w:r>
      <w:proofErr w:type="spellEnd"/>
      <w:r w:rsidR="006725CE">
        <w:rPr>
          <w:rFonts w:ascii="Times New Roman" w:eastAsia="Times New Roman" w:hAnsi="Times New Roman" w:cs="Times New Roman"/>
          <w:color w:val="050505"/>
          <w:sz w:val="24"/>
          <w:szCs w:val="24"/>
          <w:lang w:val="en-US" w:eastAsia="nb-NO"/>
        </w:rPr>
        <w:t xml:space="preserve"> om</w:t>
      </w:r>
      <w:r w:rsidRPr="00F214A3">
        <w:rPr>
          <w:rFonts w:ascii="Times New Roman" w:eastAsia="Times New Roman" w:hAnsi="Times New Roman" w:cs="Times New Roman"/>
          <w:color w:val="050505"/>
          <w:sz w:val="24"/>
          <w:szCs w:val="24"/>
          <w:lang w:val="en-US" w:eastAsia="nb-NO"/>
        </w:rPr>
        <w:t xml:space="preserve"> «Public health and armed conflict: Immunization in times of systemic disruptions». </w:t>
      </w:r>
      <w:r w:rsidRPr="005728B2">
        <w:rPr>
          <w:rFonts w:ascii="Times New Roman" w:eastAsia="Times New Roman" w:hAnsi="Times New Roman" w:cs="Times New Roman"/>
          <w:color w:val="050505"/>
          <w:sz w:val="24"/>
          <w:szCs w:val="24"/>
          <w:lang w:val="en-US" w:eastAsia="nb-NO"/>
        </w:rPr>
        <w:t xml:space="preserve">Gudrun Østby er </w:t>
      </w:r>
      <w:proofErr w:type="spellStart"/>
      <w:r w:rsidRPr="005728B2">
        <w:rPr>
          <w:rFonts w:ascii="Times New Roman" w:eastAsia="Times New Roman" w:hAnsi="Times New Roman" w:cs="Times New Roman"/>
          <w:color w:val="050505"/>
          <w:sz w:val="24"/>
          <w:szCs w:val="24"/>
          <w:lang w:val="en-US" w:eastAsia="nb-NO"/>
        </w:rPr>
        <w:t>statsviter</w:t>
      </w:r>
      <w:proofErr w:type="spellEnd"/>
      <w:r w:rsidRPr="005728B2">
        <w:rPr>
          <w:rFonts w:ascii="Times New Roman" w:eastAsia="Times New Roman" w:hAnsi="Times New Roman" w:cs="Times New Roman"/>
          <w:color w:val="050505"/>
          <w:sz w:val="24"/>
          <w:szCs w:val="24"/>
          <w:lang w:val="en-US" w:eastAsia="nb-NO"/>
        </w:rPr>
        <w:t xml:space="preserve"> </w:t>
      </w:r>
      <w:proofErr w:type="spellStart"/>
      <w:r w:rsidRPr="005728B2">
        <w:rPr>
          <w:rFonts w:ascii="Times New Roman" w:eastAsia="Times New Roman" w:hAnsi="Times New Roman" w:cs="Times New Roman"/>
          <w:color w:val="050505"/>
          <w:sz w:val="24"/>
          <w:szCs w:val="24"/>
          <w:lang w:val="en-US" w:eastAsia="nb-NO"/>
        </w:rPr>
        <w:t>og</w:t>
      </w:r>
      <w:proofErr w:type="spellEnd"/>
      <w:r w:rsidRPr="005728B2">
        <w:rPr>
          <w:rFonts w:ascii="Times New Roman" w:eastAsia="Times New Roman" w:hAnsi="Times New Roman" w:cs="Times New Roman"/>
          <w:color w:val="050505"/>
          <w:sz w:val="24"/>
          <w:szCs w:val="24"/>
          <w:lang w:val="en-US" w:eastAsia="nb-NO"/>
        </w:rPr>
        <w:t xml:space="preserve"> </w:t>
      </w:r>
      <w:proofErr w:type="spellStart"/>
      <w:r w:rsidRPr="005728B2">
        <w:rPr>
          <w:rFonts w:ascii="Times New Roman" w:eastAsia="Times New Roman" w:hAnsi="Times New Roman" w:cs="Times New Roman"/>
          <w:color w:val="050505"/>
          <w:sz w:val="24"/>
          <w:szCs w:val="24"/>
          <w:lang w:val="en-US" w:eastAsia="nb-NO"/>
        </w:rPr>
        <w:t>forsker</w:t>
      </w:r>
      <w:proofErr w:type="spellEnd"/>
      <w:r w:rsidRPr="005728B2">
        <w:rPr>
          <w:rFonts w:ascii="Times New Roman" w:eastAsia="Times New Roman" w:hAnsi="Times New Roman" w:cs="Times New Roman"/>
          <w:color w:val="050505"/>
          <w:sz w:val="24"/>
          <w:szCs w:val="24"/>
          <w:lang w:val="en-US" w:eastAsia="nb-NO"/>
        </w:rPr>
        <w:t xml:space="preserve"> I ved PRIO.</w:t>
      </w:r>
    </w:p>
    <w:p w14:paraId="218F6C2F" w14:textId="3F733666" w:rsidR="00314C72" w:rsidRPr="00F214A3" w:rsidRDefault="00314C72" w:rsidP="00314C72">
      <w:pPr>
        <w:shd w:val="clear" w:color="auto" w:fill="FFFFFF"/>
        <w:spacing w:after="120" w:line="240" w:lineRule="auto"/>
        <w:rPr>
          <w:rFonts w:ascii="Times New Roman" w:eastAsia="Times New Roman" w:hAnsi="Times New Roman" w:cs="Times New Roman"/>
          <w:color w:val="050505"/>
          <w:sz w:val="24"/>
          <w:szCs w:val="24"/>
          <w:lang w:eastAsia="nb-NO"/>
        </w:rPr>
      </w:pPr>
      <w:proofErr w:type="spellStart"/>
      <w:r w:rsidRPr="00314C72">
        <w:rPr>
          <w:rFonts w:ascii="Times New Roman" w:eastAsia="Times New Roman" w:hAnsi="Times New Roman" w:cs="Times New Roman"/>
          <w:color w:val="050505"/>
          <w:sz w:val="24"/>
          <w:szCs w:val="24"/>
          <w:lang w:val="en-US" w:eastAsia="nb-NO"/>
        </w:rPr>
        <w:t>Vinner</w:t>
      </w:r>
      <w:proofErr w:type="spellEnd"/>
      <w:r w:rsidRPr="00314C72">
        <w:rPr>
          <w:rFonts w:ascii="Times New Roman" w:eastAsia="Times New Roman" w:hAnsi="Times New Roman" w:cs="Times New Roman"/>
          <w:color w:val="050505"/>
          <w:sz w:val="24"/>
          <w:szCs w:val="24"/>
          <w:lang w:val="en-US" w:eastAsia="nb-NO"/>
        </w:rPr>
        <w:t xml:space="preserve"> av </w:t>
      </w:r>
      <w:proofErr w:type="spellStart"/>
      <w:r w:rsidRPr="00314C72">
        <w:rPr>
          <w:rFonts w:ascii="Times New Roman" w:eastAsia="Times New Roman" w:hAnsi="Times New Roman" w:cs="Times New Roman"/>
          <w:color w:val="050505"/>
          <w:sz w:val="24"/>
          <w:szCs w:val="24"/>
          <w:lang w:val="en-US" w:eastAsia="nb-NO"/>
        </w:rPr>
        <w:t>Fulbrights</w:t>
      </w:r>
      <w:proofErr w:type="spellEnd"/>
      <w:r w:rsidRPr="00314C72">
        <w:rPr>
          <w:rFonts w:ascii="Times New Roman" w:eastAsia="Times New Roman" w:hAnsi="Times New Roman" w:cs="Times New Roman"/>
          <w:color w:val="050505"/>
          <w:sz w:val="24"/>
          <w:szCs w:val="24"/>
          <w:lang w:val="en-US" w:eastAsia="nb-NO"/>
        </w:rPr>
        <w:t xml:space="preserve"> </w:t>
      </w:r>
      <w:proofErr w:type="spellStart"/>
      <w:r w:rsidRPr="00314C72">
        <w:rPr>
          <w:rFonts w:ascii="Times New Roman" w:eastAsia="Times New Roman" w:hAnsi="Times New Roman" w:cs="Times New Roman"/>
          <w:color w:val="050505"/>
          <w:sz w:val="24"/>
          <w:szCs w:val="24"/>
          <w:lang w:val="en-US" w:eastAsia="nb-NO"/>
        </w:rPr>
        <w:t>Artikkelpris</w:t>
      </w:r>
      <w:proofErr w:type="spellEnd"/>
      <w:r w:rsidRPr="00314C72">
        <w:rPr>
          <w:rFonts w:ascii="Times New Roman" w:eastAsia="Times New Roman" w:hAnsi="Times New Roman" w:cs="Times New Roman"/>
          <w:color w:val="050505"/>
          <w:sz w:val="24"/>
          <w:szCs w:val="24"/>
          <w:lang w:val="en-US" w:eastAsia="nb-NO"/>
        </w:rPr>
        <w:t xml:space="preserve"> 2020, Lise Helsingen</w:t>
      </w:r>
      <w:r w:rsidR="006725CE">
        <w:rPr>
          <w:rFonts w:ascii="Times New Roman" w:eastAsia="Times New Roman" w:hAnsi="Times New Roman" w:cs="Times New Roman"/>
          <w:color w:val="050505"/>
          <w:sz w:val="24"/>
          <w:szCs w:val="24"/>
          <w:lang w:val="en-US" w:eastAsia="nb-NO"/>
        </w:rPr>
        <w:t xml:space="preserve"> </w:t>
      </w:r>
      <w:proofErr w:type="spellStart"/>
      <w:r w:rsidR="006725CE">
        <w:rPr>
          <w:rFonts w:ascii="Times New Roman" w:eastAsia="Times New Roman" w:hAnsi="Times New Roman" w:cs="Times New Roman"/>
          <w:color w:val="050505"/>
          <w:sz w:val="24"/>
          <w:szCs w:val="24"/>
          <w:lang w:val="en-US" w:eastAsia="nb-NO"/>
        </w:rPr>
        <w:t>holdt</w:t>
      </w:r>
      <w:proofErr w:type="spellEnd"/>
      <w:r w:rsidR="006725CE">
        <w:rPr>
          <w:rFonts w:ascii="Times New Roman" w:eastAsia="Times New Roman" w:hAnsi="Times New Roman" w:cs="Times New Roman"/>
          <w:color w:val="050505"/>
          <w:sz w:val="24"/>
          <w:szCs w:val="24"/>
          <w:lang w:val="en-US" w:eastAsia="nb-NO"/>
        </w:rPr>
        <w:t xml:space="preserve"> </w:t>
      </w:r>
      <w:proofErr w:type="spellStart"/>
      <w:r w:rsidR="006725CE">
        <w:rPr>
          <w:rFonts w:ascii="Times New Roman" w:eastAsia="Times New Roman" w:hAnsi="Times New Roman" w:cs="Times New Roman"/>
          <w:color w:val="050505"/>
          <w:sz w:val="24"/>
          <w:szCs w:val="24"/>
          <w:lang w:val="en-US" w:eastAsia="nb-NO"/>
        </w:rPr>
        <w:t>foredrag</w:t>
      </w:r>
      <w:proofErr w:type="spellEnd"/>
      <w:r w:rsidR="006725CE">
        <w:rPr>
          <w:rFonts w:ascii="Times New Roman" w:eastAsia="Times New Roman" w:hAnsi="Times New Roman" w:cs="Times New Roman"/>
          <w:color w:val="050505"/>
          <w:sz w:val="24"/>
          <w:szCs w:val="24"/>
          <w:lang w:val="en-US" w:eastAsia="nb-NO"/>
        </w:rPr>
        <w:t xml:space="preserve"> om</w:t>
      </w:r>
      <w:r w:rsidRPr="00314C72">
        <w:rPr>
          <w:rFonts w:ascii="Times New Roman" w:eastAsia="Times New Roman" w:hAnsi="Times New Roman" w:cs="Times New Roman"/>
          <w:color w:val="050505"/>
          <w:sz w:val="24"/>
          <w:szCs w:val="24"/>
          <w:lang w:val="en-US" w:eastAsia="nb-NO"/>
        </w:rPr>
        <w:t xml:space="preserve"> «Colorectal cancer screening with </w:t>
      </w:r>
      <w:proofErr w:type="spellStart"/>
      <w:r w:rsidRPr="00314C72">
        <w:rPr>
          <w:rFonts w:ascii="Times New Roman" w:eastAsia="Times New Roman" w:hAnsi="Times New Roman" w:cs="Times New Roman"/>
          <w:color w:val="050505"/>
          <w:sz w:val="24"/>
          <w:szCs w:val="24"/>
          <w:lang w:val="en-US" w:eastAsia="nb-NO"/>
        </w:rPr>
        <w:t>faecal</w:t>
      </w:r>
      <w:proofErr w:type="spellEnd"/>
      <w:r w:rsidRPr="00314C72">
        <w:rPr>
          <w:rFonts w:ascii="Times New Roman" w:eastAsia="Times New Roman" w:hAnsi="Times New Roman" w:cs="Times New Roman"/>
          <w:color w:val="050505"/>
          <w:sz w:val="24"/>
          <w:szCs w:val="24"/>
          <w:lang w:val="en-US" w:eastAsia="nb-NO"/>
        </w:rPr>
        <w:t xml:space="preserve"> immunochemical testing, sigmoidoscopy or colonoscopy: a clinical practice guideline»</w:t>
      </w:r>
      <w:r w:rsidRPr="00F214A3">
        <w:rPr>
          <w:rFonts w:ascii="Times New Roman" w:eastAsia="Times New Roman" w:hAnsi="Times New Roman" w:cs="Times New Roman"/>
          <w:color w:val="050505"/>
          <w:sz w:val="24"/>
          <w:szCs w:val="24"/>
          <w:lang w:val="en-US" w:eastAsia="nb-NO"/>
        </w:rPr>
        <w:t xml:space="preserve">. </w:t>
      </w:r>
      <w:r w:rsidRPr="00314C72">
        <w:rPr>
          <w:rFonts w:ascii="Times New Roman" w:eastAsia="Times New Roman" w:hAnsi="Times New Roman" w:cs="Times New Roman"/>
          <w:color w:val="050505"/>
          <w:sz w:val="24"/>
          <w:szCs w:val="24"/>
          <w:lang w:eastAsia="nb-NO"/>
        </w:rPr>
        <w:t>Lise Helsingen er lege og postdoktor ved Avdeling for helseledelse og helseøkonomi ved Universitetet i Oslo og Oslo Universitetssykehus</w:t>
      </w:r>
    </w:p>
    <w:p w14:paraId="757269DA" w14:textId="02B0057E" w:rsidR="00314C72" w:rsidRPr="00314C72" w:rsidRDefault="00314C72" w:rsidP="00314C72">
      <w:pPr>
        <w:shd w:val="clear" w:color="auto" w:fill="FFFFFF"/>
        <w:spacing w:after="120" w:line="240" w:lineRule="auto"/>
        <w:rPr>
          <w:rFonts w:ascii="Times New Roman" w:eastAsia="Times New Roman" w:hAnsi="Times New Roman" w:cs="Times New Roman"/>
          <w:color w:val="050505"/>
          <w:sz w:val="24"/>
          <w:szCs w:val="24"/>
          <w:lang w:eastAsia="nb-NO"/>
        </w:rPr>
      </w:pPr>
      <w:r w:rsidRPr="00F214A3">
        <w:rPr>
          <w:rFonts w:ascii="Times New Roman" w:hAnsi="Times New Roman" w:cs="Times New Roman"/>
          <w:color w:val="050505"/>
          <w:sz w:val="24"/>
          <w:szCs w:val="24"/>
          <w:shd w:val="clear" w:color="auto" w:fill="FFFFFF"/>
        </w:rPr>
        <w:t xml:space="preserve">Vi takker for kunnskapsrike, engasjerende og berørende foredrag. </w:t>
      </w:r>
    </w:p>
    <w:p w14:paraId="00ADA3AE" w14:textId="1636086A" w:rsidR="00D57A89" w:rsidRDefault="00D57A89" w:rsidP="00D57A89">
      <w:pPr>
        <w:rPr>
          <w:rFonts w:ascii="Times New Roman" w:hAnsi="Times New Roman" w:cs="Times New Roman"/>
          <w:sz w:val="23"/>
          <w:szCs w:val="23"/>
        </w:rPr>
      </w:pPr>
    </w:p>
    <w:p w14:paraId="2D692C44" w14:textId="4A0CD398" w:rsidR="00913E56" w:rsidRPr="00D57A89" w:rsidRDefault="00913E56" w:rsidP="00D57A89">
      <w:pPr>
        <w:rPr>
          <w:rFonts w:ascii="Times New Roman" w:hAnsi="Times New Roman" w:cs="Times New Roman"/>
          <w:sz w:val="23"/>
          <w:szCs w:val="23"/>
        </w:rPr>
      </w:pPr>
      <w:r>
        <w:rPr>
          <w:noProof/>
        </w:rPr>
        <w:drawing>
          <wp:inline distT="0" distB="0" distL="0" distR="0" wp14:anchorId="438A0705" wp14:editId="4562B2A5">
            <wp:extent cx="2023683" cy="2749550"/>
            <wp:effectExtent l="0" t="0" r="0" b="0"/>
            <wp:docPr id="6" name="Picture 6" descr="Kan være et bilde av 2 personer, folk som står og inn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 være et bilde av 2 personer, folk som står og innendø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623" cy="2763055"/>
                    </a:xfrm>
                    <a:prstGeom prst="rect">
                      <a:avLst/>
                    </a:prstGeom>
                    <a:noFill/>
                    <a:ln>
                      <a:noFill/>
                    </a:ln>
                  </pic:spPr>
                </pic:pic>
              </a:graphicData>
            </a:graphic>
          </wp:inline>
        </w:drawing>
      </w:r>
    </w:p>
    <w:p w14:paraId="27CFF998" w14:textId="735EF10A" w:rsidR="00D57A89" w:rsidRPr="00F214A3" w:rsidRDefault="00314C72" w:rsidP="00D57A89">
      <w:pPr>
        <w:rPr>
          <w:rFonts w:ascii="Times New Roman" w:hAnsi="Times New Roman" w:cs="Times New Roman"/>
        </w:rPr>
      </w:pPr>
      <w:r w:rsidRPr="00F214A3">
        <w:rPr>
          <w:rFonts w:ascii="Times New Roman" w:hAnsi="Times New Roman" w:cs="Times New Roman"/>
        </w:rPr>
        <w:t>Lise Helsingen (til venstre) og Gudrun Østby etter sine respektive foredrag.</w:t>
      </w:r>
    </w:p>
    <w:p w14:paraId="6641FD9E" w14:textId="746E33EF" w:rsidR="00314C72" w:rsidRPr="00F214A3" w:rsidRDefault="00F214A3" w:rsidP="00D57A89">
      <w:pPr>
        <w:rPr>
          <w:rFonts w:ascii="Times New Roman" w:hAnsi="Times New Roman" w:cs="Times New Roman"/>
          <w:sz w:val="18"/>
          <w:szCs w:val="18"/>
        </w:rPr>
      </w:pPr>
      <w:r w:rsidRPr="00F214A3">
        <w:rPr>
          <w:rFonts w:ascii="Times New Roman" w:hAnsi="Times New Roman" w:cs="Times New Roman"/>
          <w:sz w:val="18"/>
          <w:szCs w:val="18"/>
        </w:rPr>
        <w:t>(</w:t>
      </w:r>
      <w:r w:rsidR="00314C72" w:rsidRPr="00F214A3">
        <w:rPr>
          <w:rFonts w:ascii="Times New Roman" w:hAnsi="Times New Roman" w:cs="Times New Roman"/>
          <w:sz w:val="18"/>
          <w:szCs w:val="18"/>
        </w:rPr>
        <w:t>Foto: Stine Harstad</w:t>
      </w:r>
      <w:r w:rsidRPr="00F214A3">
        <w:rPr>
          <w:rFonts w:ascii="Times New Roman" w:hAnsi="Times New Roman" w:cs="Times New Roman"/>
          <w:sz w:val="18"/>
          <w:szCs w:val="18"/>
        </w:rPr>
        <w:t>)</w:t>
      </w:r>
    </w:p>
    <w:p w14:paraId="0D4C7D90" w14:textId="1445D020" w:rsidR="00913E56" w:rsidRDefault="00913E56" w:rsidP="00D57A89">
      <w:pPr>
        <w:rPr>
          <w:sz w:val="23"/>
          <w:szCs w:val="23"/>
        </w:rPr>
      </w:pPr>
      <w:r>
        <w:rPr>
          <w:noProof/>
        </w:rPr>
        <w:drawing>
          <wp:inline distT="0" distB="0" distL="0" distR="0" wp14:anchorId="22E273FA" wp14:editId="6FF6C63D">
            <wp:extent cx="2238670" cy="3041650"/>
            <wp:effectExtent l="0" t="0" r="9525" b="6350"/>
            <wp:docPr id="9" name="Picture 9" descr="Kan være et bilde av 3 personer, folk som står og tekst som sier 'How does conflict affect child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 være et bilde av 3 personer, folk som står og tekst som sier 'How does conflict affect child vaccin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45927" cy="3051510"/>
                    </a:xfrm>
                    <a:prstGeom prst="rect">
                      <a:avLst/>
                    </a:prstGeom>
                    <a:noFill/>
                    <a:ln>
                      <a:noFill/>
                    </a:ln>
                  </pic:spPr>
                </pic:pic>
              </a:graphicData>
            </a:graphic>
          </wp:inline>
        </w:drawing>
      </w:r>
    </w:p>
    <w:p w14:paraId="7F132EB6" w14:textId="77777777" w:rsidR="00314C72" w:rsidRPr="00F214A3" w:rsidRDefault="00314C72" w:rsidP="00D57A89">
      <w:pPr>
        <w:rPr>
          <w:rFonts w:ascii="Times New Roman" w:eastAsia="Times New Roman" w:hAnsi="Times New Roman" w:cs="Times New Roman"/>
          <w:color w:val="050505"/>
          <w:lang w:val="en-US" w:eastAsia="nb-NO"/>
        </w:rPr>
      </w:pPr>
      <w:r w:rsidRPr="00F214A3">
        <w:rPr>
          <w:rFonts w:ascii="Times New Roman" w:hAnsi="Times New Roman" w:cs="Times New Roman"/>
          <w:lang w:val="en-US"/>
        </w:rPr>
        <w:t xml:space="preserve">Gudrun Østby under </w:t>
      </w:r>
      <w:proofErr w:type="spellStart"/>
      <w:r w:rsidRPr="00F214A3">
        <w:rPr>
          <w:rFonts w:ascii="Times New Roman" w:hAnsi="Times New Roman" w:cs="Times New Roman"/>
          <w:lang w:val="en-US"/>
        </w:rPr>
        <w:t>sitt</w:t>
      </w:r>
      <w:proofErr w:type="spellEnd"/>
      <w:r w:rsidRPr="00F214A3">
        <w:rPr>
          <w:rFonts w:ascii="Times New Roman" w:hAnsi="Times New Roman" w:cs="Times New Roman"/>
          <w:lang w:val="en-US"/>
        </w:rPr>
        <w:t xml:space="preserve"> </w:t>
      </w:r>
      <w:proofErr w:type="spellStart"/>
      <w:r w:rsidRPr="00F214A3">
        <w:rPr>
          <w:rFonts w:ascii="Times New Roman" w:hAnsi="Times New Roman" w:cs="Times New Roman"/>
          <w:lang w:val="en-US"/>
        </w:rPr>
        <w:t>foredrag</w:t>
      </w:r>
      <w:proofErr w:type="spellEnd"/>
      <w:r w:rsidRPr="00F214A3">
        <w:rPr>
          <w:rFonts w:ascii="Times New Roman" w:hAnsi="Times New Roman" w:cs="Times New Roman"/>
          <w:lang w:val="en-US"/>
        </w:rPr>
        <w:t xml:space="preserve"> om ‘</w:t>
      </w:r>
      <w:r w:rsidRPr="00F214A3">
        <w:rPr>
          <w:rFonts w:ascii="Times New Roman" w:eastAsia="Times New Roman" w:hAnsi="Times New Roman" w:cs="Times New Roman"/>
          <w:color w:val="050505"/>
          <w:lang w:val="en-US" w:eastAsia="nb-NO"/>
        </w:rPr>
        <w:t xml:space="preserve">Public health and armed conflict: Immunization in times of systemic </w:t>
      </w:r>
      <w:proofErr w:type="gramStart"/>
      <w:r w:rsidRPr="00F214A3">
        <w:rPr>
          <w:rFonts w:ascii="Times New Roman" w:eastAsia="Times New Roman" w:hAnsi="Times New Roman" w:cs="Times New Roman"/>
          <w:color w:val="050505"/>
          <w:lang w:val="en-US" w:eastAsia="nb-NO"/>
        </w:rPr>
        <w:t>disruptions’</w:t>
      </w:r>
      <w:proofErr w:type="gramEnd"/>
      <w:r w:rsidRPr="00F214A3">
        <w:rPr>
          <w:rFonts w:ascii="Times New Roman" w:eastAsia="Times New Roman" w:hAnsi="Times New Roman" w:cs="Times New Roman"/>
          <w:color w:val="050505"/>
          <w:lang w:val="en-US" w:eastAsia="nb-NO"/>
        </w:rPr>
        <w:t>.</w:t>
      </w:r>
    </w:p>
    <w:p w14:paraId="05F3A6B0" w14:textId="55F475A5" w:rsidR="00913E56" w:rsidRDefault="00F214A3" w:rsidP="00D57A89">
      <w:pPr>
        <w:rPr>
          <w:rFonts w:ascii="inherit" w:eastAsia="Times New Roman" w:hAnsi="inherit" w:cs="Segoe UI Historic"/>
          <w:color w:val="050505"/>
          <w:sz w:val="18"/>
          <w:szCs w:val="18"/>
          <w:lang w:val="en-US" w:eastAsia="nb-NO"/>
        </w:rPr>
      </w:pPr>
      <w:r>
        <w:rPr>
          <w:rFonts w:ascii="inherit" w:eastAsia="Times New Roman" w:hAnsi="inherit" w:cs="Segoe UI Historic"/>
          <w:color w:val="050505"/>
          <w:sz w:val="18"/>
          <w:szCs w:val="18"/>
          <w:lang w:val="en-US" w:eastAsia="nb-NO"/>
        </w:rPr>
        <w:t>(</w:t>
      </w:r>
      <w:proofErr w:type="spellStart"/>
      <w:r w:rsidR="00314C72" w:rsidRPr="00F214A3">
        <w:rPr>
          <w:rFonts w:ascii="inherit" w:eastAsia="Times New Roman" w:hAnsi="inherit" w:cs="Segoe UI Historic"/>
          <w:color w:val="050505"/>
          <w:sz w:val="18"/>
          <w:szCs w:val="18"/>
          <w:lang w:val="en-US" w:eastAsia="nb-NO"/>
        </w:rPr>
        <w:t>Foto</w:t>
      </w:r>
      <w:proofErr w:type="spellEnd"/>
      <w:r w:rsidR="00314C72" w:rsidRPr="00F214A3">
        <w:rPr>
          <w:rFonts w:ascii="inherit" w:eastAsia="Times New Roman" w:hAnsi="inherit" w:cs="Segoe UI Historic"/>
          <w:color w:val="050505"/>
          <w:sz w:val="18"/>
          <w:szCs w:val="18"/>
          <w:lang w:val="en-US" w:eastAsia="nb-NO"/>
        </w:rPr>
        <w:t>: Stine Harstad</w:t>
      </w:r>
      <w:r>
        <w:rPr>
          <w:rFonts w:ascii="inherit" w:eastAsia="Times New Roman" w:hAnsi="inherit" w:cs="Segoe UI Historic"/>
          <w:color w:val="050505"/>
          <w:sz w:val="18"/>
          <w:szCs w:val="18"/>
          <w:lang w:val="en-US" w:eastAsia="nb-NO"/>
        </w:rPr>
        <w:t>)</w:t>
      </w:r>
      <w:r w:rsidR="00314C72" w:rsidRPr="00F214A3">
        <w:rPr>
          <w:rFonts w:ascii="inherit" w:eastAsia="Times New Roman" w:hAnsi="inherit" w:cs="Segoe UI Historic"/>
          <w:color w:val="050505"/>
          <w:sz w:val="18"/>
          <w:szCs w:val="18"/>
          <w:lang w:val="en-US" w:eastAsia="nb-NO"/>
        </w:rPr>
        <w:t xml:space="preserve"> </w:t>
      </w:r>
    </w:p>
    <w:p w14:paraId="1E521468" w14:textId="058318C5" w:rsidR="00E94334" w:rsidRDefault="00E94334" w:rsidP="00D57A89">
      <w:pPr>
        <w:rPr>
          <w:rFonts w:ascii="inherit" w:eastAsia="Times New Roman" w:hAnsi="inherit" w:cs="Segoe UI Historic"/>
          <w:color w:val="050505"/>
          <w:sz w:val="18"/>
          <w:szCs w:val="18"/>
          <w:lang w:val="en-US" w:eastAsia="nb-NO"/>
        </w:rPr>
      </w:pPr>
    </w:p>
    <w:p w14:paraId="1159F34B" w14:textId="77777777" w:rsidR="00E94334" w:rsidRPr="00F214A3" w:rsidRDefault="00E94334" w:rsidP="00D57A89">
      <w:pPr>
        <w:rPr>
          <w:sz w:val="18"/>
          <w:szCs w:val="18"/>
          <w:lang w:val="en-US"/>
        </w:rPr>
      </w:pPr>
    </w:p>
    <w:p w14:paraId="2AFD2DAD" w14:textId="12E14D6E" w:rsidR="00D57A89" w:rsidRDefault="00913E56" w:rsidP="00D57A89">
      <w:r>
        <w:rPr>
          <w:noProof/>
        </w:rPr>
        <w:drawing>
          <wp:inline distT="0" distB="0" distL="0" distR="0" wp14:anchorId="003606E6" wp14:editId="25C67185">
            <wp:extent cx="2052638" cy="273685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5959" cy="2741277"/>
                    </a:xfrm>
                    <a:prstGeom prst="rect">
                      <a:avLst/>
                    </a:prstGeom>
                    <a:noFill/>
                    <a:ln>
                      <a:noFill/>
                    </a:ln>
                  </pic:spPr>
                </pic:pic>
              </a:graphicData>
            </a:graphic>
          </wp:inline>
        </w:drawing>
      </w:r>
    </w:p>
    <w:p w14:paraId="6864376C" w14:textId="658A3AE4" w:rsidR="00314C72" w:rsidRPr="00F214A3" w:rsidRDefault="00314C72" w:rsidP="00D57A89">
      <w:pPr>
        <w:rPr>
          <w:rFonts w:ascii="Times New Roman" w:hAnsi="Times New Roman" w:cs="Times New Roman"/>
          <w:lang w:val="en-US"/>
        </w:rPr>
      </w:pPr>
      <w:r w:rsidRPr="00F214A3">
        <w:rPr>
          <w:rFonts w:ascii="Times New Roman" w:hAnsi="Times New Roman" w:cs="Times New Roman"/>
          <w:lang w:val="en-US"/>
        </w:rPr>
        <w:t xml:space="preserve">Lise Helsingen under </w:t>
      </w:r>
      <w:proofErr w:type="spellStart"/>
      <w:r w:rsidRPr="00F214A3">
        <w:rPr>
          <w:rFonts w:ascii="Times New Roman" w:hAnsi="Times New Roman" w:cs="Times New Roman"/>
          <w:lang w:val="en-US"/>
        </w:rPr>
        <w:t>sitt</w:t>
      </w:r>
      <w:proofErr w:type="spellEnd"/>
      <w:r w:rsidRPr="00F214A3">
        <w:rPr>
          <w:rFonts w:ascii="Times New Roman" w:hAnsi="Times New Roman" w:cs="Times New Roman"/>
          <w:lang w:val="en-US"/>
        </w:rPr>
        <w:t xml:space="preserve"> </w:t>
      </w:r>
      <w:proofErr w:type="spellStart"/>
      <w:r w:rsidRPr="00F214A3">
        <w:rPr>
          <w:rFonts w:ascii="Times New Roman" w:hAnsi="Times New Roman" w:cs="Times New Roman"/>
          <w:lang w:val="en-US"/>
        </w:rPr>
        <w:t>foredrag</w:t>
      </w:r>
      <w:proofErr w:type="spellEnd"/>
      <w:r w:rsidRPr="00F214A3">
        <w:rPr>
          <w:rFonts w:ascii="Times New Roman" w:hAnsi="Times New Roman" w:cs="Times New Roman"/>
          <w:lang w:val="en-US"/>
        </w:rPr>
        <w:t xml:space="preserve"> om ‘Colorectal cancer screening with </w:t>
      </w:r>
      <w:proofErr w:type="spellStart"/>
      <w:r w:rsidRPr="00F214A3">
        <w:rPr>
          <w:rFonts w:ascii="Times New Roman" w:hAnsi="Times New Roman" w:cs="Times New Roman"/>
          <w:lang w:val="en-US"/>
        </w:rPr>
        <w:t>faecal</w:t>
      </w:r>
      <w:proofErr w:type="spellEnd"/>
      <w:r w:rsidRPr="00F214A3">
        <w:rPr>
          <w:rFonts w:ascii="Times New Roman" w:hAnsi="Times New Roman" w:cs="Times New Roman"/>
          <w:lang w:val="en-US"/>
        </w:rPr>
        <w:t xml:space="preserve"> immunochemical testing, sigmoidoscopy or colonoscopy: A clinical practice guideline’.</w:t>
      </w:r>
    </w:p>
    <w:p w14:paraId="030239BD" w14:textId="523CA318" w:rsidR="00314C72" w:rsidRDefault="00F32A02" w:rsidP="00D57A89">
      <w:pPr>
        <w:rPr>
          <w:rFonts w:ascii="Times New Roman" w:hAnsi="Times New Roman" w:cs="Times New Roman"/>
          <w:sz w:val="18"/>
          <w:szCs w:val="18"/>
        </w:rPr>
      </w:pPr>
      <w:r>
        <w:rPr>
          <w:rFonts w:ascii="Times New Roman" w:hAnsi="Times New Roman" w:cs="Times New Roman"/>
          <w:sz w:val="18"/>
          <w:szCs w:val="18"/>
        </w:rPr>
        <w:t>(</w:t>
      </w:r>
      <w:r w:rsidR="00314C72" w:rsidRPr="00F32A02">
        <w:rPr>
          <w:rFonts w:ascii="Times New Roman" w:hAnsi="Times New Roman" w:cs="Times New Roman"/>
          <w:sz w:val="18"/>
          <w:szCs w:val="18"/>
        </w:rPr>
        <w:t>Foto: Stine Harstad</w:t>
      </w:r>
      <w:r>
        <w:rPr>
          <w:rFonts w:ascii="Times New Roman" w:hAnsi="Times New Roman" w:cs="Times New Roman"/>
          <w:sz w:val="18"/>
          <w:szCs w:val="18"/>
        </w:rPr>
        <w:t>)</w:t>
      </w:r>
    </w:p>
    <w:p w14:paraId="7B49B3BF" w14:textId="55819308" w:rsidR="001A572D" w:rsidRDefault="001A572D" w:rsidP="00D57A89">
      <w:pPr>
        <w:rPr>
          <w:rFonts w:ascii="Times New Roman" w:hAnsi="Times New Roman" w:cs="Times New Roman"/>
          <w:sz w:val="18"/>
          <w:szCs w:val="18"/>
        </w:rPr>
      </w:pPr>
    </w:p>
    <w:p w14:paraId="45D06640" w14:textId="77777777" w:rsidR="00E94334" w:rsidRDefault="00E94334" w:rsidP="001A572D">
      <w:pPr>
        <w:rPr>
          <w:rFonts w:ascii="Times New Roman" w:hAnsi="Times New Roman" w:cs="Times New Roman"/>
          <w:b/>
          <w:bCs/>
          <w:color w:val="000000"/>
          <w:sz w:val="32"/>
          <w:szCs w:val="32"/>
        </w:rPr>
      </w:pPr>
    </w:p>
    <w:p w14:paraId="25639635" w14:textId="77023886" w:rsidR="001A572D" w:rsidRPr="00D87660" w:rsidRDefault="001A572D" w:rsidP="001A572D">
      <w:pPr>
        <w:rPr>
          <w:rFonts w:ascii="Times New Roman" w:hAnsi="Times New Roman" w:cs="Times New Roman"/>
          <w:b/>
          <w:bCs/>
          <w:color w:val="000000"/>
          <w:sz w:val="32"/>
          <w:szCs w:val="32"/>
        </w:rPr>
      </w:pPr>
      <w:proofErr w:type="spellStart"/>
      <w:r w:rsidRPr="00D87660">
        <w:rPr>
          <w:rFonts w:ascii="Times New Roman" w:hAnsi="Times New Roman" w:cs="Times New Roman"/>
          <w:b/>
          <w:bCs/>
          <w:color w:val="000000"/>
          <w:sz w:val="32"/>
          <w:szCs w:val="32"/>
        </w:rPr>
        <w:t>Medsponsor</w:t>
      </w:r>
      <w:proofErr w:type="spellEnd"/>
      <w:r w:rsidRPr="00D87660">
        <w:rPr>
          <w:rFonts w:ascii="Times New Roman" w:hAnsi="Times New Roman" w:cs="Times New Roman"/>
          <w:b/>
          <w:bCs/>
          <w:color w:val="000000"/>
          <w:sz w:val="32"/>
          <w:szCs w:val="32"/>
        </w:rPr>
        <w:t xml:space="preserve"> av arrangement</w:t>
      </w:r>
    </w:p>
    <w:p w14:paraId="464E192A" w14:textId="343D289F" w:rsidR="001A572D" w:rsidRPr="001A572D" w:rsidRDefault="000E3560" w:rsidP="001A572D">
      <w:pPr>
        <w:rPr>
          <w:rFonts w:ascii="Times New Roman" w:hAnsi="Times New Roman" w:cs="Times New Roman"/>
          <w:color w:val="000000"/>
          <w:sz w:val="24"/>
          <w:szCs w:val="24"/>
          <w:lang w:val="en-US"/>
        </w:rPr>
      </w:pPr>
      <w:hyperlink r:id="rId11" w:history="1">
        <w:r w:rsidR="001A572D" w:rsidRPr="001A572D">
          <w:rPr>
            <w:rStyle w:val="Hyperlink"/>
            <w:rFonts w:ascii="Times New Roman" w:hAnsi="Times New Roman" w:cs="Times New Roman"/>
            <w:color w:val="auto"/>
            <w:sz w:val="24"/>
            <w:szCs w:val="24"/>
            <w:u w:val="none"/>
            <w:lang w:val="en-US"/>
          </w:rPr>
          <w:t xml:space="preserve">The Great Depression, the New Deal, and the Grassroots in the US: An American History Seminar by </w:t>
        </w:r>
        <w:r w:rsidR="001A572D" w:rsidRPr="001A572D">
          <w:rPr>
            <w:rFonts w:ascii="Times New Roman" w:hAnsi="Times New Roman" w:cs="Times New Roman"/>
            <w:color w:val="000000"/>
            <w:sz w:val="24"/>
            <w:szCs w:val="24"/>
            <w:lang w:val="en-US"/>
          </w:rPr>
          <w:t>Professor Randall J. Stephens</w:t>
        </w:r>
        <w:r w:rsidR="001A572D">
          <w:rPr>
            <w:rFonts w:ascii="Times New Roman" w:hAnsi="Times New Roman" w:cs="Times New Roman"/>
            <w:color w:val="000000"/>
            <w:sz w:val="24"/>
            <w:szCs w:val="24"/>
            <w:lang w:val="en-US"/>
          </w:rPr>
          <w:t xml:space="preserve"> presented in </w:t>
        </w:r>
        <w:proofErr w:type="spellStart"/>
        <w:r w:rsidR="001A572D">
          <w:rPr>
            <w:rFonts w:ascii="Times New Roman" w:hAnsi="Times New Roman" w:cs="Times New Roman"/>
            <w:color w:val="000000"/>
            <w:sz w:val="24"/>
            <w:szCs w:val="24"/>
            <w:lang w:val="en-US"/>
          </w:rPr>
          <w:t>english</w:t>
        </w:r>
        <w:proofErr w:type="spellEnd"/>
        <w:r w:rsidR="001A572D" w:rsidRPr="001A572D">
          <w:rPr>
            <w:rStyle w:val="Hyperlink"/>
            <w:rFonts w:ascii="Times New Roman" w:hAnsi="Times New Roman" w:cs="Times New Roman"/>
            <w:color w:val="auto"/>
            <w:sz w:val="24"/>
            <w:szCs w:val="24"/>
            <w:u w:val="none"/>
            <w:lang w:val="en-US"/>
          </w:rPr>
          <w:t xml:space="preserve">. </w:t>
        </w:r>
      </w:hyperlink>
      <w:r w:rsidR="001A572D" w:rsidRPr="001A572D">
        <w:rPr>
          <w:rFonts w:ascii="Times New Roman" w:hAnsi="Times New Roman" w:cs="Times New Roman"/>
          <w:color w:val="000000"/>
          <w:sz w:val="24"/>
          <w:szCs w:val="24"/>
          <w:lang w:val="en-US"/>
        </w:rPr>
        <w:t>The seminar looked at local and regional dimensions of the New Deal in 1930s and 1940s. Papers examined political and cultural battles over land and debates around conservation and environmental stewardship. Participants analyzed the ways that New Deal conflicts highlighted regional, racial, social, and religious divisions. Related questions included: What was the relationship between large federal programs and local, grassroots activism? What lessons do we take from this transformational era into the present? How do key political, social, and cultural conflicts have their roots in the Roosevelt era?</w:t>
      </w:r>
    </w:p>
    <w:p w14:paraId="66F2826E" w14:textId="77777777" w:rsidR="001A572D" w:rsidRPr="001A572D" w:rsidRDefault="001A572D" w:rsidP="00D57A89">
      <w:pPr>
        <w:rPr>
          <w:sz w:val="18"/>
          <w:szCs w:val="18"/>
          <w:lang w:val="en-US"/>
        </w:rPr>
      </w:pPr>
    </w:p>
    <w:p w14:paraId="1A0A8809" w14:textId="6C88EB39" w:rsidR="00D57A89" w:rsidRDefault="00D57A89" w:rsidP="00D57A89">
      <w:pPr>
        <w:pStyle w:val="Default"/>
        <w:rPr>
          <w:sz w:val="32"/>
          <w:szCs w:val="32"/>
        </w:rPr>
      </w:pPr>
      <w:proofErr w:type="spellStart"/>
      <w:r>
        <w:rPr>
          <w:b/>
          <w:bCs/>
          <w:sz w:val="32"/>
          <w:szCs w:val="32"/>
        </w:rPr>
        <w:t>Fulbrightstipendiatenes</w:t>
      </w:r>
      <w:proofErr w:type="spellEnd"/>
      <w:r>
        <w:rPr>
          <w:b/>
          <w:bCs/>
          <w:sz w:val="32"/>
          <w:szCs w:val="32"/>
        </w:rPr>
        <w:t xml:space="preserve"> Forskningsfond </w:t>
      </w:r>
    </w:p>
    <w:p w14:paraId="21117559" w14:textId="1C099C01" w:rsidR="00D57A89" w:rsidRDefault="00D57A89" w:rsidP="00D57A89">
      <w:pPr>
        <w:pStyle w:val="Default"/>
        <w:rPr>
          <w:sz w:val="23"/>
          <w:szCs w:val="23"/>
        </w:rPr>
      </w:pPr>
      <w:r w:rsidRPr="00D57A89">
        <w:rPr>
          <w:sz w:val="23"/>
          <w:szCs w:val="23"/>
        </w:rPr>
        <w:t xml:space="preserve">Fondets styre har i 2022 – 2023 bestått av: 2 representanter for tidligere </w:t>
      </w:r>
      <w:proofErr w:type="spellStart"/>
      <w:r w:rsidRPr="00D57A89">
        <w:rPr>
          <w:sz w:val="23"/>
          <w:szCs w:val="23"/>
        </w:rPr>
        <w:t>Fulbrightstipendiater</w:t>
      </w:r>
      <w:proofErr w:type="spellEnd"/>
      <w:r w:rsidRPr="00D57A89">
        <w:rPr>
          <w:sz w:val="23"/>
          <w:szCs w:val="23"/>
        </w:rPr>
        <w:t xml:space="preserve">: </w:t>
      </w:r>
      <w:proofErr w:type="spellStart"/>
      <w:r w:rsidRPr="00D57A89">
        <w:rPr>
          <w:sz w:val="23"/>
          <w:szCs w:val="23"/>
        </w:rPr>
        <w:t>Anners</w:t>
      </w:r>
      <w:proofErr w:type="spellEnd"/>
      <w:r w:rsidRPr="00D57A89">
        <w:rPr>
          <w:sz w:val="23"/>
          <w:szCs w:val="23"/>
        </w:rPr>
        <w:t xml:space="preserve"> Lerdal (leder) og Maren Falch Lindberg, og 2 representanter fra Fulbright </w:t>
      </w:r>
      <w:proofErr w:type="spellStart"/>
      <w:r w:rsidRPr="00D57A89">
        <w:rPr>
          <w:sz w:val="23"/>
          <w:szCs w:val="23"/>
        </w:rPr>
        <w:t>Alumniforeningens</w:t>
      </w:r>
      <w:proofErr w:type="spellEnd"/>
      <w:r w:rsidRPr="00D57A89">
        <w:rPr>
          <w:sz w:val="23"/>
          <w:szCs w:val="23"/>
        </w:rPr>
        <w:t xml:space="preserve"> styre: Stine Harstad</w:t>
      </w:r>
      <w:r w:rsidR="008A465D">
        <w:rPr>
          <w:sz w:val="23"/>
          <w:szCs w:val="23"/>
        </w:rPr>
        <w:t xml:space="preserve"> (leder)</w:t>
      </w:r>
      <w:r w:rsidRPr="00D57A89">
        <w:rPr>
          <w:sz w:val="23"/>
          <w:szCs w:val="23"/>
        </w:rPr>
        <w:t xml:space="preserve"> og Kjersti Misje Østbakke</w:t>
      </w:r>
      <w:r w:rsidR="00D87660">
        <w:rPr>
          <w:sz w:val="23"/>
          <w:szCs w:val="23"/>
        </w:rPr>
        <w:t>n</w:t>
      </w:r>
      <w:r w:rsidRPr="00D57A89">
        <w:rPr>
          <w:sz w:val="23"/>
          <w:szCs w:val="23"/>
        </w:rPr>
        <w:t xml:space="preserve">. Styret har avholdt ett styremøte via epost, hvor styret ga sin tilslutning til FAAN-styrets ønske om også i år å dele ut forskningsprisen og ny artikkelpris for unge forskere og bevilget i den anledning hhv. kr. 50.000 og kr. 10.000 til formålet. </w:t>
      </w:r>
    </w:p>
    <w:p w14:paraId="37B29247" w14:textId="31B81789" w:rsidR="00E94334" w:rsidRDefault="00E94334" w:rsidP="00D57A89">
      <w:pPr>
        <w:pStyle w:val="Default"/>
        <w:rPr>
          <w:sz w:val="23"/>
          <w:szCs w:val="23"/>
        </w:rPr>
      </w:pPr>
    </w:p>
    <w:p w14:paraId="7E6BAC92" w14:textId="7126A68C" w:rsidR="00E94334" w:rsidRDefault="00E94334" w:rsidP="00D57A89">
      <w:pPr>
        <w:pStyle w:val="Default"/>
        <w:rPr>
          <w:sz w:val="23"/>
          <w:szCs w:val="23"/>
        </w:rPr>
      </w:pPr>
    </w:p>
    <w:p w14:paraId="72D03A13" w14:textId="0210CBBE" w:rsidR="00E94334" w:rsidRDefault="00E94334" w:rsidP="00D57A89">
      <w:pPr>
        <w:pStyle w:val="Default"/>
        <w:rPr>
          <w:sz w:val="23"/>
          <w:szCs w:val="23"/>
        </w:rPr>
      </w:pPr>
    </w:p>
    <w:p w14:paraId="5964DAF0" w14:textId="0DCBEC3F" w:rsidR="00E94334" w:rsidRDefault="00E94334" w:rsidP="00D57A89">
      <w:pPr>
        <w:pStyle w:val="Default"/>
        <w:rPr>
          <w:sz w:val="23"/>
          <w:szCs w:val="23"/>
        </w:rPr>
      </w:pPr>
    </w:p>
    <w:p w14:paraId="6332F3B1" w14:textId="77777777" w:rsidR="00E94334" w:rsidRPr="00D57A89" w:rsidRDefault="00E94334" w:rsidP="00D57A89">
      <w:pPr>
        <w:pStyle w:val="Default"/>
        <w:rPr>
          <w:sz w:val="23"/>
          <w:szCs w:val="23"/>
        </w:rPr>
      </w:pPr>
    </w:p>
    <w:p w14:paraId="5AC82F5D" w14:textId="77777777" w:rsidR="00D57A89" w:rsidRPr="00D57A89" w:rsidRDefault="00D57A89" w:rsidP="00D57A89">
      <w:pPr>
        <w:pStyle w:val="Default"/>
        <w:rPr>
          <w:sz w:val="23"/>
          <w:szCs w:val="23"/>
        </w:rPr>
      </w:pPr>
    </w:p>
    <w:p w14:paraId="35CF9406" w14:textId="6CE93522" w:rsidR="00D57A89" w:rsidRDefault="00D57A89" w:rsidP="00D57A89">
      <w:pPr>
        <w:pStyle w:val="Default"/>
        <w:rPr>
          <w:sz w:val="23"/>
          <w:szCs w:val="23"/>
        </w:rPr>
      </w:pPr>
      <w:r w:rsidRPr="00D57A89">
        <w:rPr>
          <w:sz w:val="23"/>
          <w:szCs w:val="23"/>
        </w:rPr>
        <w:t xml:space="preserve">På vegne av styret i Fulbright Alumni Association Norway </w:t>
      </w:r>
    </w:p>
    <w:p w14:paraId="49A855F5" w14:textId="77777777" w:rsidR="004A557D" w:rsidRDefault="004A557D" w:rsidP="00D57A89">
      <w:pPr>
        <w:pStyle w:val="Default"/>
        <w:rPr>
          <w:sz w:val="23"/>
          <w:szCs w:val="23"/>
        </w:rPr>
      </w:pPr>
    </w:p>
    <w:p w14:paraId="6CDBFB5B" w14:textId="39629D0D" w:rsidR="0062467D" w:rsidRDefault="0062467D" w:rsidP="00D57A89">
      <w:pPr>
        <w:pStyle w:val="Default"/>
        <w:rPr>
          <w:sz w:val="23"/>
          <w:szCs w:val="23"/>
        </w:rPr>
      </w:pPr>
      <w:r w:rsidRPr="0062467D">
        <w:rPr>
          <w:rFonts w:ascii="Freestyle Script" w:hAnsi="Freestyle Script"/>
          <w:color w:val="002060"/>
          <w:sz w:val="52"/>
          <w:szCs w:val="52"/>
        </w:rPr>
        <w:t>Stine Harstad</w:t>
      </w:r>
    </w:p>
    <w:p w14:paraId="776E88F6" w14:textId="39D2F3B3" w:rsidR="00D57A89" w:rsidRPr="00D57A89" w:rsidRDefault="00D57A89" w:rsidP="00D57A89">
      <w:pPr>
        <w:pStyle w:val="Default"/>
        <w:rPr>
          <w:sz w:val="23"/>
          <w:szCs w:val="23"/>
        </w:rPr>
      </w:pPr>
      <w:r w:rsidRPr="00D57A89">
        <w:rPr>
          <w:sz w:val="23"/>
          <w:szCs w:val="23"/>
        </w:rPr>
        <w:t xml:space="preserve">____________________ </w:t>
      </w:r>
    </w:p>
    <w:p w14:paraId="66893CF3" w14:textId="7767177E" w:rsidR="00D57A89" w:rsidRPr="00D57A89" w:rsidRDefault="00D57A89" w:rsidP="00D57A89">
      <w:pPr>
        <w:pStyle w:val="Default"/>
        <w:rPr>
          <w:sz w:val="23"/>
          <w:szCs w:val="23"/>
        </w:rPr>
      </w:pPr>
      <w:r w:rsidRPr="00D57A89">
        <w:rPr>
          <w:sz w:val="23"/>
          <w:szCs w:val="23"/>
        </w:rPr>
        <w:t xml:space="preserve">Stine Harstad, Oslo 24.05.2023 </w:t>
      </w:r>
    </w:p>
    <w:p w14:paraId="75273130" w14:textId="39F43296" w:rsidR="00D57A89" w:rsidRPr="00D57A89" w:rsidRDefault="00D57A89" w:rsidP="00D57A89">
      <w:pPr>
        <w:rPr>
          <w:rFonts w:ascii="Times New Roman" w:hAnsi="Times New Roman" w:cs="Times New Roman"/>
        </w:rPr>
      </w:pPr>
      <w:r w:rsidRPr="00D57A89">
        <w:rPr>
          <w:rFonts w:ascii="Times New Roman" w:hAnsi="Times New Roman" w:cs="Times New Roman"/>
          <w:sz w:val="23"/>
          <w:szCs w:val="23"/>
        </w:rPr>
        <w:t>Styreleder FAAN</w:t>
      </w:r>
    </w:p>
    <w:p w14:paraId="61C63AAF" w14:textId="0CC6438A" w:rsidR="00856501" w:rsidRDefault="00856501" w:rsidP="00856501"/>
    <w:p w14:paraId="2D19B131" w14:textId="4DAF7725" w:rsidR="00856501" w:rsidRDefault="00856501" w:rsidP="00856501"/>
    <w:p w14:paraId="5F7AB82E" w14:textId="01F8B294" w:rsidR="00856501" w:rsidRDefault="00856501" w:rsidP="00856501"/>
    <w:p w14:paraId="3CE78087" w14:textId="183A8DB2" w:rsidR="00856501" w:rsidRDefault="00856501" w:rsidP="00856501"/>
    <w:p w14:paraId="195A9732" w14:textId="43670F1D" w:rsidR="00856501" w:rsidRDefault="00856501" w:rsidP="00856501"/>
    <w:p w14:paraId="63BB9CFB" w14:textId="2F823408" w:rsidR="00856501" w:rsidRDefault="00856501" w:rsidP="00856501"/>
    <w:p w14:paraId="3112F17F" w14:textId="3EC75FC4" w:rsidR="00856501" w:rsidRDefault="00856501" w:rsidP="00856501"/>
    <w:p w14:paraId="01B1B8C0" w14:textId="1A09495C" w:rsidR="00856501" w:rsidRDefault="00856501" w:rsidP="00856501"/>
    <w:p w14:paraId="71501D52" w14:textId="77777777" w:rsidR="00856501" w:rsidRDefault="00856501" w:rsidP="00856501"/>
    <w:sectPr w:rsidR="00856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E1774"/>
    <w:multiLevelType w:val="hybridMultilevel"/>
    <w:tmpl w:val="C4BE49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16315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01"/>
    <w:rsid w:val="001A572D"/>
    <w:rsid w:val="00314C72"/>
    <w:rsid w:val="00402AC6"/>
    <w:rsid w:val="004849B7"/>
    <w:rsid w:val="004A557D"/>
    <w:rsid w:val="005728B2"/>
    <w:rsid w:val="0062467D"/>
    <w:rsid w:val="006725CE"/>
    <w:rsid w:val="007069DD"/>
    <w:rsid w:val="00835A2B"/>
    <w:rsid w:val="00856501"/>
    <w:rsid w:val="008A465D"/>
    <w:rsid w:val="00913E56"/>
    <w:rsid w:val="00A47EFE"/>
    <w:rsid w:val="00A8485D"/>
    <w:rsid w:val="00AE5B17"/>
    <w:rsid w:val="00B279E5"/>
    <w:rsid w:val="00D368CE"/>
    <w:rsid w:val="00D57A89"/>
    <w:rsid w:val="00D87660"/>
    <w:rsid w:val="00E6786A"/>
    <w:rsid w:val="00E94334"/>
    <w:rsid w:val="00F214A3"/>
    <w:rsid w:val="00F26550"/>
    <w:rsid w:val="00F32A02"/>
    <w:rsid w:val="00F62C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D154"/>
  <w15:chartTrackingRefBased/>
  <w15:docId w15:val="{D28F1189-0779-4A35-A74D-01CBE07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50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E5B17"/>
    <w:rPr>
      <w:b/>
      <w:bCs/>
    </w:rPr>
  </w:style>
  <w:style w:type="character" w:customStyle="1" w:styleId="x193iq5w">
    <w:name w:val="x193iq5w"/>
    <w:basedOn w:val="DefaultParagraphFont"/>
    <w:rsid w:val="00314C72"/>
  </w:style>
  <w:style w:type="character" w:customStyle="1" w:styleId="bumpedfont15">
    <w:name w:val="bumpedfont15"/>
    <w:basedOn w:val="DefaultParagraphFont"/>
    <w:rsid w:val="005728B2"/>
  </w:style>
  <w:style w:type="character" w:styleId="Hyperlink">
    <w:name w:val="Hyperlink"/>
    <w:basedOn w:val="DefaultParagraphFont"/>
    <w:uiPriority w:val="99"/>
    <w:semiHidden/>
    <w:unhideWhenUsed/>
    <w:rsid w:val="001A572D"/>
    <w:rPr>
      <w:color w:val="0563C1"/>
      <w:u w:val="single"/>
    </w:rPr>
  </w:style>
  <w:style w:type="character" w:styleId="CommentReference">
    <w:name w:val="annotation reference"/>
    <w:basedOn w:val="DefaultParagraphFont"/>
    <w:uiPriority w:val="99"/>
    <w:semiHidden/>
    <w:unhideWhenUsed/>
    <w:rsid w:val="00D87660"/>
    <w:rPr>
      <w:sz w:val="16"/>
      <w:szCs w:val="16"/>
    </w:rPr>
  </w:style>
  <w:style w:type="paragraph" w:styleId="CommentText">
    <w:name w:val="annotation text"/>
    <w:basedOn w:val="Normal"/>
    <w:link w:val="CommentTextChar"/>
    <w:uiPriority w:val="99"/>
    <w:semiHidden/>
    <w:unhideWhenUsed/>
    <w:rsid w:val="00D87660"/>
    <w:pPr>
      <w:spacing w:line="240" w:lineRule="auto"/>
    </w:pPr>
    <w:rPr>
      <w:sz w:val="20"/>
      <w:szCs w:val="20"/>
    </w:rPr>
  </w:style>
  <w:style w:type="character" w:customStyle="1" w:styleId="CommentTextChar">
    <w:name w:val="Comment Text Char"/>
    <w:basedOn w:val="DefaultParagraphFont"/>
    <w:link w:val="CommentText"/>
    <w:uiPriority w:val="99"/>
    <w:semiHidden/>
    <w:rsid w:val="00D87660"/>
    <w:rPr>
      <w:sz w:val="20"/>
      <w:szCs w:val="20"/>
    </w:rPr>
  </w:style>
  <w:style w:type="paragraph" w:styleId="CommentSubject">
    <w:name w:val="annotation subject"/>
    <w:basedOn w:val="CommentText"/>
    <w:next w:val="CommentText"/>
    <w:link w:val="CommentSubjectChar"/>
    <w:uiPriority w:val="99"/>
    <w:semiHidden/>
    <w:unhideWhenUsed/>
    <w:rsid w:val="00D87660"/>
    <w:rPr>
      <w:b/>
      <w:bCs/>
    </w:rPr>
  </w:style>
  <w:style w:type="character" w:customStyle="1" w:styleId="CommentSubjectChar">
    <w:name w:val="Comment Subject Char"/>
    <w:basedOn w:val="CommentTextChar"/>
    <w:link w:val="CommentSubject"/>
    <w:uiPriority w:val="99"/>
    <w:semiHidden/>
    <w:rsid w:val="00D87660"/>
    <w:rPr>
      <w:b/>
      <w:bCs/>
      <w:sz w:val="20"/>
      <w:szCs w:val="20"/>
    </w:rPr>
  </w:style>
  <w:style w:type="paragraph" w:styleId="Revision">
    <w:name w:val="Revision"/>
    <w:hidden/>
    <w:uiPriority w:val="99"/>
    <w:semiHidden/>
    <w:rsid w:val="004849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8412">
      <w:bodyDiv w:val="1"/>
      <w:marLeft w:val="0"/>
      <w:marRight w:val="0"/>
      <w:marTop w:val="0"/>
      <w:marBottom w:val="0"/>
      <w:divBdr>
        <w:top w:val="none" w:sz="0" w:space="0" w:color="auto"/>
        <w:left w:val="none" w:sz="0" w:space="0" w:color="auto"/>
        <w:bottom w:val="none" w:sz="0" w:space="0" w:color="auto"/>
        <w:right w:val="none" w:sz="0" w:space="0" w:color="auto"/>
      </w:divBdr>
    </w:div>
    <w:div w:id="1005746654">
      <w:bodyDiv w:val="1"/>
      <w:marLeft w:val="0"/>
      <w:marRight w:val="0"/>
      <w:marTop w:val="0"/>
      <w:marBottom w:val="0"/>
      <w:divBdr>
        <w:top w:val="none" w:sz="0" w:space="0" w:color="auto"/>
        <w:left w:val="none" w:sz="0" w:space="0" w:color="auto"/>
        <w:bottom w:val="none" w:sz="0" w:space="0" w:color="auto"/>
        <w:right w:val="none" w:sz="0" w:space="0" w:color="auto"/>
      </w:divBdr>
      <w:divsChild>
        <w:div w:id="2072847344">
          <w:marLeft w:val="0"/>
          <w:marRight w:val="0"/>
          <w:marTop w:val="0"/>
          <w:marBottom w:val="120"/>
          <w:divBdr>
            <w:top w:val="none" w:sz="0" w:space="0" w:color="auto"/>
            <w:left w:val="none" w:sz="0" w:space="0" w:color="auto"/>
            <w:bottom w:val="none" w:sz="0" w:space="0" w:color="auto"/>
            <w:right w:val="none" w:sz="0" w:space="0" w:color="auto"/>
          </w:divBdr>
        </w:div>
        <w:div w:id="999426648">
          <w:marLeft w:val="0"/>
          <w:marRight w:val="0"/>
          <w:marTop w:val="0"/>
          <w:marBottom w:val="120"/>
          <w:divBdr>
            <w:top w:val="none" w:sz="0" w:space="0" w:color="auto"/>
            <w:left w:val="none" w:sz="0" w:space="0" w:color="auto"/>
            <w:bottom w:val="none" w:sz="0" w:space="0" w:color="auto"/>
            <w:right w:val="none" w:sz="0" w:space="0" w:color="auto"/>
          </w:divBdr>
        </w:div>
        <w:div w:id="1484277550">
          <w:marLeft w:val="0"/>
          <w:marRight w:val="0"/>
          <w:marTop w:val="0"/>
          <w:marBottom w:val="120"/>
          <w:divBdr>
            <w:top w:val="none" w:sz="0" w:space="0" w:color="auto"/>
            <w:left w:val="none" w:sz="0" w:space="0" w:color="auto"/>
            <w:bottom w:val="none" w:sz="0" w:space="0" w:color="auto"/>
            <w:right w:val="none" w:sz="0" w:space="0" w:color="auto"/>
          </w:divBdr>
        </w:div>
        <w:div w:id="1434860990">
          <w:marLeft w:val="0"/>
          <w:marRight w:val="0"/>
          <w:marTop w:val="0"/>
          <w:marBottom w:val="120"/>
          <w:divBdr>
            <w:top w:val="none" w:sz="0" w:space="0" w:color="auto"/>
            <w:left w:val="none" w:sz="0" w:space="0" w:color="auto"/>
            <w:bottom w:val="none" w:sz="0" w:space="0" w:color="auto"/>
            <w:right w:val="none" w:sz="0" w:space="0" w:color="auto"/>
          </w:divBdr>
        </w:div>
      </w:divsChild>
    </w:div>
    <w:div w:id="1116027031">
      <w:bodyDiv w:val="1"/>
      <w:marLeft w:val="0"/>
      <w:marRight w:val="0"/>
      <w:marTop w:val="0"/>
      <w:marBottom w:val="0"/>
      <w:divBdr>
        <w:top w:val="none" w:sz="0" w:space="0" w:color="auto"/>
        <w:left w:val="none" w:sz="0" w:space="0" w:color="auto"/>
        <w:bottom w:val="none" w:sz="0" w:space="0" w:color="auto"/>
        <w:right w:val="none" w:sz="0" w:space="0" w:color="auto"/>
      </w:divBdr>
      <w:divsChild>
        <w:div w:id="2075811331">
          <w:marLeft w:val="0"/>
          <w:marRight w:val="0"/>
          <w:marTop w:val="0"/>
          <w:marBottom w:val="0"/>
          <w:divBdr>
            <w:top w:val="single" w:sz="2" w:space="0" w:color="auto"/>
            <w:left w:val="single" w:sz="2" w:space="0" w:color="auto"/>
            <w:bottom w:val="single" w:sz="2" w:space="0" w:color="auto"/>
            <w:right w:val="single" w:sz="2" w:space="0" w:color="auto"/>
          </w:divBdr>
        </w:div>
        <w:div w:id="932205142">
          <w:marLeft w:val="0"/>
          <w:marRight w:val="0"/>
          <w:marTop w:val="0"/>
          <w:marBottom w:val="450"/>
          <w:divBdr>
            <w:top w:val="single" w:sz="2" w:space="0" w:color="auto"/>
            <w:left w:val="single" w:sz="2" w:space="0" w:color="auto"/>
            <w:bottom w:val="single" w:sz="2" w:space="0" w:color="auto"/>
            <w:right w:val="single" w:sz="2" w:space="0" w:color="auto"/>
          </w:divBdr>
          <w:divsChild>
            <w:div w:id="1325473489">
              <w:marLeft w:val="0"/>
              <w:marRight w:val="0"/>
              <w:marTop w:val="0"/>
              <w:marBottom w:val="240"/>
              <w:divBdr>
                <w:top w:val="single" w:sz="2" w:space="0" w:color="auto"/>
                <w:left w:val="single" w:sz="2" w:space="0" w:color="auto"/>
                <w:bottom w:val="single" w:sz="2" w:space="0" w:color="auto"/>
                <w:right w:val="single" w:sz="2" w:space="0" w:color="auto"/>
              </w:divBdr>
            </w:div>
          </w:divsChild>
        </w:div>
      </w:divsChild>
    </w:div>
    <w:div w:id="1933315554">
      <w:bodyDiv w:val="1"/>
      <w:marLeft w:val="0"/>
      <w:marRight w:val="0"/>
      <w:marTop w:val="0"/>
      <w:marBottom w:val="0"/>
      <w:divBdr>
        <w:top w:val="none" w:sz="0" w:space="0" w:color="auto"/>
        <w:left w:val="none" w:sz="0" w:space="0" w:color="auto"/>
        <w:bottom w:val="none" w:sz="0" w:space="0" w:color="auto"/>
        <w:right w:val="none" w:sz="0" w:space="0" w:color="auto"/>
      </w:divBdr>
    </w:div>
    <w:div w:id="210850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hf.uio.no/ilos/english/research/news-and-events/events/phd-events/2022/american_history_seminar.html" TargetMode="External"/><Relationship Id="rId5" Type="http://schemas.openxmlformats.org/officeDocument/2006/relationships/hyperlink" Target="https://www.hf.uio.no/ilos/english/research/news-and-events/events/phd-events/2022/american_history_seminar.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1929</Words>
  <Characters>10226</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OsloMet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Harstad</dc:creator>
  <cp:keywords/>
  <dc:description/>
  <cp:lastModifiedBy>Liv Harstad</cp:lastModifiedBy>
  <cp:revision>2</cp:revision>
  <cp:lastPrinted>2023-05-24T08:57:00Z</cp:lastPrinted>
  <dcterms:created xsi:type="dcterms:W3CDTF">2023-05-24T09:14:00Z</dcterms:created>
  <dcterms:modified xsi:type="dcterms:W3CDTF">2023-05-24T09:14:00Z</dcterms:modified>
</cp:coreProperties>
</file>